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D10D" w14:textId="35E7E400" w:rsidR="00FD1377" w:rsidRPr="00FD1377" w:rsidRDefault="00FD1377">
      <w:pPr>
        <w:rPr>
          <w:rFonts w:cstheme="minorHAnsi"/>
          <w:sz w:val="24"/>
          <w:szCs w:val="24"/>
        </w:rPr>
      </w:pPr>
      <w:r w:rsidRPr="00FD1377">
        <w:rPr>
          <w:rFonts w:cstheme="minorHAnsi"/>
          <w:b/>
          <w:sz w:val="24"/>
          <w:szCs w:val="24"/>
          <w:u w:val="single"/>
        </w:rPr>
        <w:t xml:space="preserve">Tematické okruhy </w:t>
      </w:r>
      <w:r w:rsidR="00381800">
        <w:rPr>
          <w:rFonts w:cstheme="minorHAnsi"/>
          <w:b/>
          <w:sz w:val="24"/>
          <w:szCs w:val="24"/>
          <w:u w:val="single"/>
        </w:rPr>
        <w:t xml:space="preserve">pro závěrečnou zkoušku </w:t>
      </w:r>
      <w:r w:rsidRPr="00FD1377">
        <w:rPr>
          <w:rFonts w:cstheme="minorHAnsi"/>
          <w:b/>
          <w:sz w:val="24"/>
          <w:szCs w:val="24"/>
          <w:u w:val="single"/>
        </w:rPr>
        <w:t>z didaktiky českého jazyka a</w:t>
      </w:r>
      <w:r w:rsidR="000757D5">
        <w:rPr>
          <w:rFonts w:cstheme="minorHAnsi"/>
          <w:b/>
          <w:sz w:val="24"/>
          <w:szCs w:val="24"/>
          <w:u w:val="single"/>
        </w:rPr>
        <w:t xml:space="preserve"> literatury</w:t>
      </w:r>
      <w:r w:rsidRPr="00FD1377">
        <w:rPr>
          <w:rFonts w:cstheme="minorHAnsi"/>
          <w:b/>
          <w:sz w:val="24"/>
          <w:szCs w:val="24"/>
          <w:u w:val="single"/>
        </w:rPr>
        <w:t xml:space="preserve"> se zaměřením na žáky s odlišným mateřským jazykem</w:t>
      </w:r>
      <w:r w:rsidR="000757D5">
        <w:rPr>
          <w:rFonts w:cstheme="minorHAnsi"/>
          <w:b/>
          <w:sz w:val="24"/>
          <w:szCs w:val="24"/>
          <w:u w:val="single"/>
        </w:rPr>
        <w:t xml:space="preserve"> na 2. stupni ZŠ a odpovídajícím stupni víceletých gymnázií</w:t>
      </w:r>
    </w:p>
    <w:p w14:paraId="3AF36112" w14:textId="5D6FA97C" w:rsidR="00FD1377" w:rsidRDefault="00FD1377" w:rsidP="00FD1377">
      <w:pPr>
        <w:jc w:val="both"/>
        <w:rPr>
          <w:rStyle w:val="Siln"/>
          <w:rFonts w:cstheme="minorHAnsi"/>
          <w:color w:val="000000"/>
          <w:sz w:val="24"/>
          <w:szCs w:val="24"/>
          <w:shd w:val="clear" w:color="auto" w:fill="FAFAFA"/>
        </w:rPr>
      </w:pPr>
      <w:r w:rsidRPr="00FD1377">
        <w:rPr>
          <w:rStyle w:val="Siln"/>
          <w:rFonts w:cstheme="minorHAnsi"/>
          <w:color w:val="000000"/>
          <w:sz w:val="24"/>
          <w:szCs w:val="24"/>
          <w:shd w:val="clear" w:color="auto" w:fill="FAFAFA"/>
        </w:rPr>
        <w:t>Specifika výuky českého jazyka a literatury se zaměřením na žáky s odlišným mateřským jazykem</w:t>
      </w:r>
    </w:p>
    <w:p w14:paraId="1FC5E07A" w14:textId="77777777" w:rsidR="00236138" w:rsidRPr="00FD1377" w:rsidRDefault="00236138" w:rsidP="00FD1377">
      <w:pPr>
        <w:jc w:val="both"/>
        <w:rPr>
          <w:rFonts w:cstheme="minorHAnsi"/>
          <w:sz w:val="24"/>
          <w:szCs w:val="24"/>
        </w:rPr>
      </w:pPr>
    </w:p>
    <w:p w14:paraId="25DFD572" w14:textId="34A15DB3" w:rsidR="00FD1377" w:rsidRPr="00EF73FE" w:rsidRDefault="00236138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Výuka </w:t>
      </w:r>
      <w:r w:rsidR="00FD1377" w:rsidRPr="00EF73FE">
        <w:rPr>
          <w:sz w:val="24"/>
          <w:szCs w:val="24"/>
        </w:rPr>
        <w:t xml:space="preserve">českého jazyka </w:t>
      </w:r>
      <w:r>
        <w:rPr>
          <w:sz w:val="24"/>
          <w:szCs w:val="24"/>
        </w:rPr>
        <w:t>pro žáky s OMJ</w:t>
      </w:r>
      <w:r w:rsidR="00FD1377" w:rsidRPr="00EF73FE">
        <w:rPr>
          <w:sz w:val="24"/>
          <w:szCs w:val="24"/>
        </w:rPr>
        <w:t>.</w:t>
      </w:r>
      <w:r>
        <w:rPr>
          <w:sz w:val="24"/>
          <w:szCs w:val="24"/>
        </w:rPr>
        <w:t xml:space="preserve"> Získání nový</w:t>
      </w:r>
      <w:r w:rsidR="00561BC2">
        <w:rPr>
          <w:sz w:val="24"/>
          <w:szCs w:val="24"/>
        </w:rPr>
        <w:t>ch</w:t>
      </w:r>
      <w:r>
        <w:rPr>
          <w:sz w:val="24"/>
          <w:szCs w:val="24"/>
        </w:rPr>
        <w:t xml:space="preserve"> poznatků pro vlastní praxi.</w:t>
      </w:r>
    </w:p>
    <w:p w14:paraId="170C2B17" w14:textId="77777777" w:rsidR="00FD1377" w:rsidRDefault="00FD1377" w:rsidP="00FD1377">
      <w:pPr>
        <w:ind w:left="641"/>
        <w:jc w:val="both"/>
        <w:rPr>
          <w:sz w:val="24"/>
          <w:szCs w:val="24"/>
        </w:rPr>
      </w:pPr>
    </w:p>
    <w:p w14:paraId="48DDDF6E" w14:textId="273C07B5" w:rsidR="00FD1377" w:rsidRPr="00EF73FE" w:rsidRDefault="00FD1377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Postavení předmětu český jazyk </w:t>
      </w:r>
      <w:r w:rsidR="00236138">
        <w:rPr>
          <w:sz w:val="24"/>
          <w:szCs w:val="24"/>
        </w:rPr>
        <w:t xml:space="preserve">pro žáky s OMJ </w:t>
      </w:r>
      <w:r w:rsidRPr="00EF73FE">
        <w:rPr>
          <w:sz w:val="24"/>
          <w:szCs w:val="24"/>
        </w:rPr>
        <w:t xml:space="preserve">na základní škole. Osobnost učitele. </w:t>
      </w:r>
    </w:p>
    <w:p w14:paraId="02D16325" w14:textId="77777777" w:rsidR="00FD1377" w:rsidRDefault="00FD1377" w:rsidP="00FD1377">
      <w:pPr>
        <w:ind w:left="641"/>
        <w:jc w:val="both"/>
        <w:rPr>
          <w:sz w:val="24"/>
          <w:szCs w:val="24"/>
        </w:rPr>
      </w:pPr>
    </w:p>
    <w:p w14:paraId="35D5304C" w14:textId="53931235" w:rsidR="00FD1377" w:rsidRDefault="00236138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Specifika vzdělá</w:t>
      </w:r>
      <w:r w:rsidR="00561BC2">
        <w:rPr>
          <w:sz w:val="24"/>
          <w:szCs w:val="24"/>
        </w:rPr>
        <w:t>vá</w:t>
      </w:r>
      <w:r>
        <w:rPr>
          <w:sz w:val="24"/>
          <w:szCs w:val="24"/>
        </w:rPr>
        <w:t xml:space="preserve">ní žáků s OMJ na ZŠ </w:t>
      </w:r>
      <w:r w:rsidR="00275AC7">
        <w:rPr>
          <w:sz w:val="24"/>
          <w:szCs w:val="24"/>
        </w:rPr>
        <w:t>v českém jazyce.</w:t>
      </w:r>
    </w:p>
    <w:p w14:paraId="104D3AB0" w14:textId="77777777" w:rsidR="00275AC7" w:rsidRDefault="00275AC7" w:rsidP="00275AC7">
      <w:pPr>
        <w:pStyle w:val="Odstavecseseznamem"/>
        <w:rPr>
          <w:sz w:val="24"/>
          <w:szCs w:val="24"/>
        </w:rPr>
      </w:pPr>
    </w:p>
    <w:p w14:paraId="323AAEB6" w14:textId="4824F351" w:rsidR="00275AC7" w:rsidRPr="00275AC7" w:rsidRDefault="00275AC7" w:rsidP="00275AC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Specifika vzdělá</w:t>
      </w:r>
      <w:r w:rsidR="00561BC2">
        <w:rPr>
          <w:sz w:val="24"/>
          <w:szCs w:val="24"/>
        </w:rPr>
        <w:t>vá</w:t>
      </w:r>
      <w:r>
        <w:rPr>
          <w:sz w:val="24"/>
          <w:szCs w:val="24"/>
        </w:rPr>
        <w:t>ní žáků s OMJ na ZŠ v</w:t>
      </w:r>
      <w:r w:rsidR="00561BC2">
        <w:rPr>
          <w:sz w:val="24"/>
          <w:szCs w:val="24"/>
        </w:rPr>
        <w:t> </w:t>
      </w:r>
      <w:r>
        <w:rPr>
          <w:sz w:val="24"/>
          <w:szCs w:val="24"/>
        </w:rPr>
        <w:t>liter</w:t>
      </w:r>
      <w:r w:rsidR="00561BC2">
        <w:rPr>
          <w:sz w:val="24"/>
          <w:szCs w:val="24"/>
        </w:rPr>
        <w:t>ární výchově.</w:t>
      </w:r>
    </w:p>
    <w:p w14:paraId="4EAAB3BF" w14:textId="77777777" w:rsidR="00FD1377" w:rsidRDefault="00FD1377" w:rsidP="00FD1377">
      <w:pPr>
        <w:ind w:left="641"/>
        <w:jc w:val="both"/>
        <w:rPr>
          <w:sz w:val="24"/>
          <w:szCs w:val="24"/>
        </w:rPr>
      </w:pPr>
    </w:p>
    <w:p w14:paraId="05BE7298" w14:textId="3612D566" w:rsidR="00FD1377" w:rsidRPr="00EF73FE" w:rsidRDefault="00236138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Integrace žáka s OMJ do běžné třídy</w:t>
      </w:r>
      <w:r w:rsidR="00381800">
        <w:rPr>
          <w:sz w:val="24"/>
          <w:szCs w:val="24"/>
        </w:rPr>
        <w:t>, pedagogická diagnostika (obecné zásady, popř. případová studie na základě vlastní praxe)</w:t>
      </w:r>
      <w:r>
        <w:rPr>
          <w:sz w:val="24"/>
          <w:szCs w:val="24"/>
        </w:rPr>
        <w:t>.</w:t>
      </w:r>
    </w:p>
    <w:p w14:paraId="2D14C2A1" w14:textId="77777777" w:rsidR="00FD1377" w:rsidRDefault="00FD1377" w:rsidP="00236138">
      <w:pPr>
        <w:jc w:val="both"/>
        <w:rPr>
          <w:sz w:val="24"/>
          <w:szCs w:val="24"/>
        </w:rPr>
      </w:pPr>
    </w:p>
    <w:p w14:paraId="107B566F" w14:textId="339D508E" w:rsidR="00FD1377" w:rsidRPr="00EF73FE" w:rsidRDefault="00FD1377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Příprava na vyučovací hodinu – náležitosti přípravy včetně motivace a zpětné vazby. </w:t>
      </w:r>
    </w:p>
    <w:p w14:paraId="70D47BA4" w14:textId="77777777" w:rsidR="00FD1377" w:rsidRDefault="00FD1377" w:rsidP="00236138">
      <w:pPr>
        <w:jc w:val="both"/>
        <w:rPr>
          <w:sz w:val="24"/>
          <w:szCs w:val="24"/>
        </w:rPr>
      </w:pPr>
    </w:p>
    <w:p w14:paraId="22984781" w14:textId="2D35BC10" w:rsidR="00FD1377" w:rsidRPr="00EF73FE" w:rsidRDefault="005517E1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Komunikační, j</w:t>
      </w:r>
      <w:r w:rsidR="00FD1377" w:rsidRPr="00EF73FE">
        <w:rPr>
          <w:sz w:val="24"/>
          <w:szCs w:val="24"/>
        </w:rPr>
        <w:t>azyková a slohová cvičení a jejich druhy – začlenění do vyučovací hodiny</w:t>
      </w:r>
      <w:r w:rsidR="00275AC7">
        <w:rPr>
          <w:sz w:val="24"/>
          <w:szCs w:val="24"/>
        </w:rPr>
        <w:t xml:space="preserve"> žáka s OMJ</w:t>
      </w:r>
      <w:r w:rsidR="00FD1377" w:rsidRPr="00EF73FE">
        <w:rPr>
          <w:sz w:val="24"/>
          <w:szCs w:val="24"/>
        </w:rPr>
        <w:t>.</w:t>
      </w:r>
    </w:p>
    <w:p w14:paraId="46FBDC55" w14:textId="77777777" w:rsidR="00FD1377" w:rsidRDefault="00FD1377" w:rsidP="00FD1377">
      <w:pPr>
        <w:ind w:left="641"/>
        <w:jc w:val="both"/>
        <w:rPr>
          <w:sz w:val="24"/>
          <w:szCs w:val="24"/>
        </w:rPr>
      </w:pPr>
    </w:p>
    <w:p w14:paraId="43B00E49" w14:textId="469F4800" w:rsidR="00561BC2" w:rsidRDefault="00FD1377" w:rsidP="00561BC2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Komunikace se žákem s odlišným mateřským jazykem</w:t>
      </w:r>
      <w:r w:rsidR="00561BC2">
        <w:rPr>
          <w:sz w:val="24"/>
          <w:szCs w:val="24"/>
        </w:rPr>
        <w:t>;</w:t>
      </w:r>
      <w:r w:rsidR="00275AC7">
        <w:rPr>
          <w:sz w:val="24"/>
          <w:szCs w:val="24"/>
        </w:rPr>
        <w:t xml:space="preserve"> základní zásady</w:t>
      </w:r>
      <w:r w:rsidR="00561BC2">
        <w:rPr>
          <w:sz w:val="24"/>
          <w:szCs w:val="24"/>
        </w:rPr>
        <w:t xml:space="preserve"> a nejčastější </w:t>
      </w:r>
      <w:r w:rsidR="00561BC2" w:rsidRPr="00EF73FE">
        <w:rPr>
          <w:sz w:val="24"/>
          <w:szCs w:val="24"/>
        </w:rPr>
        <w:t>problémy ve školní komunikaci se žákem s odlišným mateřským jazykem</w:t>
      </w:r>
      <w:r w:rsidR="00561BC2">
        <w:rPr>
          <w:sz w:val="24"/>
          <w:szCs w:val="24"/>
        </w:rPr>
        <w:t>;</w:t>
      </w:r>
      <w:r w:rsidR="00561BC2" w:rsidRPr="00EF73FE">
        <w:rPr>
          <w:sz w:val="24"/>
          <w:szCs w:val="24"/>
        </w:rPr>
        <w:t xml:space="preserve"> způsoby jejich řešení.</w:t>
      </w:r>
    </w:p>
    <w:p w14:paraId="18120021" w14:textId="77777777" w:rsidR="00561BC2" w:rsidRDefault="00561BC2" w:rsidP="00561BC2">
      <w:pPr>
        <w:pStyle w:val="Odstavecseseznamem"/>
        <w:rPr>
          <w:sz w:val="24"/>
          <w:szCs w:val="24"/>
        </w:rPr>
      </w:pPr>
    </w:p>
    <w:p w14:paraId="6799F327" w14:textId="09C039E1" w:rsidR="00561BC2" w:rsidRPr="00EF73FE" w:rsidRDefault="00561BC2" w:rsidP="00561BC2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Učebnice a další výukové materiály pro žáky s odlišným mateřským jazykem na ZŠ.</w:t>
      </w:r>
    </w:p>
    <w:p w14:paraId="19537D37" w14:textId="5888D791" w:rsidR="00275AC7" w:rsidRDefault="00275AC7" w:rsidP="00561BC2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A86CDE0" w14:textId="4604F106" w:rsidR="00FD1377" w:rsidRPr="00561BC2" w:rsidRDefault="00FD1377" w:rsidP="00561BC2">
      <w:pPr>
        <w:spacing w:after="0" w:line="240" w:lineRule="auto"/>
        <w:jc w:val="both"/>
        <w:rPr>
          <w:sz w:val="24"/>
          <w:szCs w:val="24"/>
        </w:rPr>
      </w:pPr>
    </w:p>
    <w:p w14:paraId="73204AA2" w14:textId="4F89CD0C" w:rsidR="00FD1377" w:rsidRPr="00EF73FE" w:rsidRDefault="00561BC2" w:rsidP="00FD137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Inspirativní podněty pro zkvalitnění vzdělávání žáků s OMJ </w:t>
      </w:r>
      <w:r w:rsidR="00381800">
        <w:rPr>
          <w:sz w:val="24"/>
          <w:szCs w:val="24"/>
        </w:rPr>
        <w:t>(zkušenosti získané vlastní praxí i zprostředkované studiem).</w:t>
      </w:r>
    </w:p>
    <w:p w14:paraId="38DC1679" w14:textId="77777777" w:rsidR="00FD1377" w:rsidRPr="00EF73FE" w:rsidRDefault="00FD1377" w:rsidP="00FD1377">
      <w:pPr>
        <w:rPr>
          <w:sz w:val="24"/>
          <w:szCs w:val="24"/>
        </w:rPr>
      </w:pPr>
    </w:p>
    <w:p w14:paraId="3D270195" w14:textId="77777777" w:rsidR="00FD1377" w:rsidRDefault="00FD1377"/>
    <w:sectPr w:rsidR="00FD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B56"/>
    <w:multiLevelType w:val="hybridMultilevel"/>
    <w:tmpl w:val="EF925244"/>
    <w:lvl w:ilvl="0" w:tplc="0809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77"/>
    <w:rsid w:val="000757D5"/>
    <w:rsid w:val="00236138"/>
    <w:rsid w:val="00275AC7"/>
    <w:rsid w:val="00381800"/>
    <w:rsid w:val="005517E1"/>
    <w:rsid w:val="00561BC2"/>
    <w:rsid w:val="00651622"/>
    <w:rsid w:val="008D2907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D86C"/>
  <w15:chartTrackingRefBased/>
  <w15:docId w15:val="{A7E3745D-51CA-48A2-A54C-25E11A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1377"/>
    <w:rPr>
      <w:b/>
      <w:bCs/>
    </w:rPr>
  </w:style>
  <w:style w:type="paragraph" w:styleId="Odstavecseseznamem">
    <w:name w:val="List Paragraph"/>
    <w:basedOn w:val="Normln"/>
    <w:uiPriority w:val="34"/>
    <w:qFormat/>
    <w:rsid w:val="0027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Svobodová</dc:creator>
  <cp:keywords/>
  <dc:description/>
  <cp:lastModifiedBy>Dagmar Sochorová</cp:lastModifiedBy>
  <cp:revision>2</cp:revision>
  <dcterms:created xsi:type="dcterms:W3CDTF">2022-02-18T16:31:00Z</dcterms:created>
  <dcterms:modified xsi:type="dcterms:W3CDTF">2022-02-18T16:31:00Z</dcterms:modified>
</cp:coreProperties>
</file>