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6B3F" w14:textId="77777777" w:rsidR="00307873" w:rsidRPr="00307873" w:rsidRDefault="00307873" w:rsidP="00307873">
      <w:pPr>
        <w:pStyle w:val="Nadpis2"/>
        <w:ind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873">
        <w:rPr>
          <w:rFonts w:ascii="Times New Roman" w:hAnsi="Times New Roman" w:cs="Times New Roman"/>
          <w:i w:val="0"/>
          <w:iCs w:val="0"/>
          <w:sz w:val="24"/>
          <w:szCs w:val="24"/>
        </w:rPr>
        <w:t>Předškolní pedagogika. Učitelství pro mateřské školy.</w:t>
      </w:r>
    </w:p>
    <w:p w14:paraId="3D6D2E72" w14:textId="04131A9B" w:rsidR="00307873" w:rsidRDefault="00307873" w:rsidP="00307873">
      <w:pPr>
        <w:pStyle w:val="Nadpis2"/>
        <w:ind w:left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873">
        <w:rPr>
          <w:rFonts w:ascii="Times New Roman" w:hAnsi="Times New Roman" w:cs="Times New Roman"/>
          <w:i w:val="0"/>
          <w:iCs w:val="0"/>
          <w:sz w:val="24"/>
          <w:szCs w:val="24"/>
        </w:rPr>
        <w:t>Tematické okruhy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07873">
        <w:rPr>
          <w:rFonts w:ascii="Times New Roman" w:hAnsi="Times New Roman" w:cs="Times New Roman"/>
          <w:i w:val="0"/>
          <w:iCs w:val="0"/>
          <w:sz w:val="24"/>
          <w:szCs w:val="24"/>
        </w:rPr>
        <w:t>z českého jazyka a literatury pro bakalářskou státní závěrečnou zkoušku</w:t>
      </w:r>
    </w:p>
    <w:p w14:paraId="6BF0609B" w14:textId="7FB71244" w:rsidR="00C30B35" w:rsidRDefault="00C30B35" w:rsidP="00C30B35">
      <w:pPr>
        <w:rPr>
          <w:lang w:eastAsia="cs-CZ"/>
        </w:rPr>
      </w:pPr>
    </w:p>
    <w:p w14:paraId="1FC2B0EF" w14:textId="77777777" w:rsidR="00C30B35" w:rsidRDefault="00C30B35" w:rsidP="00C30B35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Student si vybere okruh a má 20 min na přípravu. </w:t>
      </w:r>
    </w:p>
    <w:p w14:paraId="62EEEB9D" w14:textId="0C331BEB" w:rsidR="00C30B35" w:rsidRPr="00C30B35" w:rsidRDefault="00C30B35" w:rsidP="00C30B35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Zkouška je vedena jako rozprava (20 min).</w:t>
      </w:r>
    </w:p>
    <w:p w14:paraId="02D1D828" w14:textId="77777777" w:rsidR="00C30B35" w:rsidRPr="00C30B35" w:rsidRDefault="00C30B35" w:rsidP="00C30B3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35">
        <w:rPr>
          <w:rFonts w:ascii="Times New Roman" w:hAnsi="Times New Roman" w:cs="Times New Roman"/>
          <w:b/>
          <w:sz w:val="24"/>
          <w:szCs w:val="24"/>
        </w:rPr>
        <w:t>Kritéria pro hodnocení jednotlivých okruhů SZZ:</w:t>
      </w:r>
    </w:p>
    <w:p w14:paraId="006A9855" w14:textId="2046F1FB" w:rsidR="00C30B35" w:rsidRDefault="0047074A" w:rsidP="00C30B35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reflexe </w:t>
      </w:r>
      <w:r w:rsidR="00C30B35">
        <w:rPr>
          <w:rFonts w:ascii="Times New Roman" w:hAnsi="Times New Roman" w:cs="Times New Roman"/>
          <w:sz w:val="24"/>
          <w:szCs w:val="24"/>
        </w:rPr>
        <w:t xml:space="preserve">praktických </w:t>
      </w:r>
      <w:r w:rsidR="00C30B35" w:rsidRPr="00C30B35">
        <w:rPr>
          <w:rFonts w:ascii="Times New Roman" w:hAnsi="Times New Roman" w:cs="Times New Roman"/>
          <w:sz w:val="24"/>
          <w:szCs w:val="24"/>
        </w:rPr>
        <w:t>zkušeností</w:t>
      </w:r>
      <w:r>
        <w:rPr>
          <w:rFonts w:ascii="Times New Roman" w:hAnsi="Times New Roman" w:cs="Times New Roman"/>
          <w:sz w:val="24"/>
          <w:szCs w:val="24"/>
        </w:rPr>
        <w:t xml:space="preserve"> a jejich konzistentnost</w:t>
      </w:r>
      <w:r w:rsidR="00C30B35" w:rsidRPr="00C30B35">
        <w:rPr>
          <w:rFonts w:ascii="Times New Roman" w:hAnsi="Times New Roman" w:cs="Times New Roman"/>
          <w:sz w:val="24"/>
          <w:szCs w:val="24"/>
        </w:rPr>
        <w:t xml:space="preserve"> s teoretickými východisky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50DAB2" w14:textId="03AA5CBD" w:rsidR="0047074A" w:rsidRDefault="0047074A" w:rsidP="00C30B35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sebereflexe profesních dovedností spojených s rozvojem jazyka a předčtenářské gramotnosti dětí;</w:t>
      </w:r>
    </w:p>
    <w:p w14:paraId="2A7738E8" w14:textId="0632B22E" w:rsidR="0047074A" w:rsidRPr="00C30B35" w:rsidRDefault="0047074A" w:rsidP="00C30B35">
      <w:pPr>
        <w:pStyle w:val="Odstavecseseznamem"/>
        <w:numPr>
          <w:ilvl w:val="0"/>
          <w:numId w:val="7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kultivovanost mluvního projevu.</w:t>
      </w:r>
    </w:p>
    <w:p w14:paraId="2D44B390" w14:textId="24C8206D" w:rsidR="00C30B35" w:rsidRPr="00C30B35" w:rsidRDefault="00C30B35" w:rsidP="00C30B35">
      <w:pPr>
        <w:rPr>
          <w:rFonts w:ascii="Times New Roman" w:hAnsi="Times New Roman" w:cs="Times New Roman"/>
          <w:lang w:eastAsia="cs-CZ"/>
        </w:rPr>
      </w:pPr>
    </w:p>
    <w:p w14:paraId="35166036" w14:textId="77777777" w:rsidR="00307873" w:rsidRPr="00307873" w:rsidRDefault="00307873" w:rsidP="00307873">
      <w:pPr>
        <w:rPr>
          <w:rFonts w:ascii="Times New Roman" w:hAnsi="Times New Roman" w:cs="Times New Roman"/>
          <w:b/>
          <w:sz w:val="24"/>
          <w:szCs w:val="24"/>
        </w:rPr>
      </w:pPr>
    </w:p>
    <w:p w14:paraId="3CF280E9" w14:textId="7B3ED8F6" w:rsidR="00970E7E" w:rsidRPr="00307873" w:rsidRDefault="002015BE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Dítě předškolního věku</w:t>
      </w:r>
      <w:r w:rsidR="00B0201D" w:rsidRPr="00307873">
        <w:rPr>
          <w:rFonts w:ascii="Times New Roman" w:hAnsi="Times New Roman" w:cs="Times New Roman"/>
          <w:b/>
          <w:sz w:val="24"/>
          <w:szCs w:val="24"/>
        </w:rPr>
        <w:t xml:space="preserve"> v souvisloste</w:t>
      </w:r>
      <w:r w:rsidRPr="00307873">
        <w:rPr>
          <w:rFonts w:ascii="Times New Roman" w:hAnsi="Times New Roman" w:cs="Times New Roman"/>
          <w:b/>
          <w:sz w:val="24"/>
          <w:szCs w:val="24"/>
        </w:rPr>
        <w:t>ch jazykové</w:t>
      </w:r>
      <w:r w:rsidR="00C46B7E" w:rsidRPr="00307873">
        <w:rPr>
          <w:rFonts w:ascii="Times New Roman" w:hAnsi="Times New Roman" w:cs="Times New Roman"/>
          <w:b/>
          <w:sz w:val="24"/>
          <w:szCs w:val="24"/>
        </w:rPr>
        <w:t xml:space="preserve"> a literární </w:t>
      </w:r>
      <w:r w:rsidRPr="00307873">
        <w:rPr>
          <w:rFonts w:ascii="Times New Roman" w:hAnsi="Times New Roman" w:cs="Times New Roman"/>
          <w:b/>
          <w:sz w:val="24"/>
          <w:szCs w:val="24"/>
        </w:rPr>
        <w:t>výchovy v MŠ.</w:t>
      </w:r>
    </w:p>
    <w:p w14:paraId="3E483C04" w14:textId="77777777" w:rsidR="00896CCD" w:rsidRPr="00307873" w:rsidRDefault="00896CCD" w:rsidP="00970E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334954" w14:textId="3EF94AE2" w:rsidR="00B0201D" w:rsidRPr="00307873" w:rsidRDefault="00C5474C" w:rsidP="00C5474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Představení</w:t>
      </w:r>
      <w:r w:rsidR="00A070E2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731781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tenářských kategorií a žánrových preferencí </w:t>
      </w:r>
      <w:r w:rsidR="002015BE" w:rsidRPr="00307873">
        <w:rPr>
          <w:rFonts w:ascii="Times New Roman" w:hAnsi="Times New Roman" w:cs="Times New Roman"/>
          <w:sz w:val="24"/>
          <w:szCs w:val="24"/>
        </w:rPr>
        <w:t>dětí v MŠ</w:t>
      </w:r>
      <w:r w:rsidRPr="00307873">
        <w:rPr>
          <w:rFonts w:ascii="Times New Roman" w:hAnsi="Times New Roman" w:cs="Times New Roman"/>
          <w:sz w:val="24"/>
          <w:szCs w:val="24"/>
        </w:rPr>
        <w:t xml:space="preserve"> na příkladech děl hodnotné současné literatury pro děti a </w:t>
      </w:r>
      <w:r w:rsidR="00B0201D" w:rsidRPr="00307873">
        <w:rPr>
          <w:rFonts w:ascii="Times New Roman" w:hAnsi="Times New Roman" w:cs="Times New Roman"/>
          <w:sz w:val="24"/>
          <w:szCs w:val="24"/>
        </w:rPr>
        <w:t>tzv. Zlatého fo</w:t>
      </w:r>
      <w:r w:rsidR="00731781" w:rsidRPr="00307873">
        <w:rPr>
          <w:rFonts w:ascii="Times New Roman" w:hAnsi="Times New Roman" w:cs="Times New Roman"/>
          <w:sz w:val="24"/>
          <w:szCs w:val="24"/>
        </w:rPr>
        <w:t>ndu</w:t>
      </w:r>
      <w:r w:rsidR="00A070E2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731781" w:rsidRPr="00307873">
        <w:rPr>
          <w:rFonts w:ascii="Times New Roman" w:hAnsi="Times New Roman" w:cs="Times New Roman"/>
          <w:sz w:val="24"/>
          <w:szCs w:val="24"/>
        </w:rPr>
        <w:t>literatury pro děti</w:t>
      </w:r>
      <w:r w:rsidRPr="00307873">
        <w:rPr>
          <w:rFonts w:ascii="Times New Roman" w:hAnsi="Times New Roman" w:cs="Times New Roman"/>
          <w:sz w:val="24"/>
          <w:szCs w:val="24"/>
        </w:rPr>
        <w:t>.</w:t>
      </w:r>
    </w:p>
    <w:p w14:paraId="1B57BF41" w14:textId="77777777" w:rsidR="00D37EC8" w:rsidRPr="00307873" w:rsidRDefault="00D37EC8" w:rsidP="00D37EC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Cíle a úkoly jazykové výchovy v MŠ. Vzdělávací nabídka s vazbou k očekávaným výstupům u dítěte na konci předškolního období. Rizika ohrožující úspěch vzdělávacích záměrů pedagoga.</w:t>
      </w:r>
    </w:p>
    <w:p w14:paraId="7CBA8A47" w14:textId="77777777" w:rsidR="00D37EC8" w:rsidRPr="00307873" w:rsidRDefault="00D37EC8" w:rsidP="00C5474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9C0B1C" w14:textId="77777777" w:rsidR="008E4214" w:rsidRPr="00307873" w:rsidRDefault="008E4214" w:rsidP="008E42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B5C33F" w14:textId="2FDDE717" w:rsidR="001F4713" w:rsidRPr="00307873" w:rsidRDefault="001F4713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Rozvoj komunikace</w:t>
      </w:r>
      <w:r w:rsidR="0079089B" w:rsidRPr="0030787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307873">
        <w:rPr>
          <w:rFonts w:ascii="Times New Roman" w:hAnsi="Times New Roman" w:cs="Times New Roman"/>
          <w:b/>
          <w:sz w:val="24"/>
          <w:szCs w:val="24"/>
        </w:rPr>
        <w:t xml:space="preserve"> dětí předškolního věku prostřednictv</w:t>
      </w:r>
      <w:r w:rsidR="001952FD" w:rsidRPr="00307873">
        <w:rPr>
          <w:rFonts w:ascii="Times New Roman" w:hAnsi="Times New Roman" w:cs="Times New Roman"/>
          <w:b/>
          <w:sz w:val="24"/>
          <w:szCs w:val="24"/>
        </w:rPr>
        <w:t>ím jazykové</w:t>
      </w:r>
      <w:r w:rsidR="00C46B7E" w:rsidRPr="00307873">
        <w:rPr>
          <w:rFonts w:ascii="Times New Roman" w:hAnsi="Times New Roman" w:cs="Times New Roman"/>
          <w:b/>
          <w:sz w:val="24"/>
          <w:szCs w:val="24"/>
        </w:rPr>
        <w:t xml:space="preserve"> a literární </w:t>
      </w:r>
      <w:r w:rsidR="001952FD" w:rsidRPr="00307873">
        <w:rPr>
          <w:rFonts w:ascii="Times New Roman" w:hAnsi="Times New Roman" w:cs="Times New Roman"/>
          <w:b/>
          <w:sz w:val="24"/>
          <w:szCs w:val="24"/>
        </w:rPr>
        <w:t>výchovy v MŠ.</w:t>
      </w:r>
    </w:p>
    <w:p w14:paraId="771010CA" w14:textId="77777777" w:rsidR="00896CCD" w:rsidRPr="00307873" w:rsidRDefault="00896CCD" w:rsidP="00896C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E610B78" w14:textId="6AD56D32" w:rsidR="008E4214" w:rsidRPr="00307873" w:rsidRDefault="005B52C7" w:rsidP="006C59B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Možnosti</w:t>
      </w:r>
      <w:r w:rsidR="00A070E2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505453" w:rsidRPr="00307873">
        <w:rPr>
          <w:rFonts w:ascii="Times New Roman" w:hAnsi="Times New Roman" w:cs="Times New Roman"/>
          <w:sz w:val="24"/>
          <w:szCs w:val="24"/>
        </w:rPr>
        <w:t xml:space="preserve">a </w:t>
      </w:r>
      <w:r w:rsidRPr="00307873">
        <w:rPr>
          <w:rFonts w:ascii="Times New Roman" w:hAnsi="Times New Roman" w:cs="Times New Roman"/>
          <w:sz w:val="24"/>
          <w:szCs w:val="24"/>
        </w:rPr>
        <w:t>limity</w:t>
      </w:r>
      <w:r w:rsidR="006C59B0" w:rsidRPr="00307873">
        <w:rPr>
          <w:rFonts w:ascii="Times New Roman" w:hAnsi="Times New Roman" w:cs="Times New Roman"/>
          <w:sz w:val="24"/>
          <w:szCs w:val="24"/>
        </w:rPr>
        <w:t xml:space="preserve"> v</w:t>
      </w:r>
      <w:r w:rsidR="001F4713" w:rsidRPr="00307873">
        <w:rPr>
          <w:rFonts w:ascii="Times New Roman" w:hAnsi="Times New Roman" w:cs="Times New Roman"/>
          <w:sz w:val="24"/>
          <w:szCs w:val="24"/>
        </w:rPr>
        <w:t xml:space="preserve"> zapojení </w:t>
      </w:r>
      <w:r w:rsidRPr="00307873">
        <w:rPr>
          <w:rFonts w:ascii="Times New Roman" w:hAnsi="Times New Roman" w:cs="Times New Roman"/>
          <w:sz w:val="24"/>
          <w:szCs w:val="24"/>
        </w:rPr>
        <w:t>dětí</w:t>
      </w:r>
      <w:r w:rsidR="001F4713" w:rsidRPr="00307873">
        <w:rPr>
          <w:rFonts w:ascii="Times New Roman" w:hAnsi="Times New Roman" w:cs="Times New Roman"/>
          <w:sz w:val="24"/>
          <w:szCs w:val="24"/>
        </w:rPr>
        <w:t xml:space="preserve"> do</w:t>
      </w:r>
      <w:r w:rsidR="00505453" w:rsidRPr="00307873">
        <w:rPr>
          <w:rFonts w:ascii="Times New Roman" w:hAnsi="Times New Roman" w:cs="Times New Roman"/>
          <w:sz w:val="24"/>
          <w:szCs w:val="24"/>
        </w:rPr>
        <w:t xml:space="preserve"> procesu literární komunikace</w:t>
      </w:r>
      <w:r w:rsidR="00D37EC8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505453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C59B0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 žánrech ústní lidové slovesnosti/</w:t>
      </w:r>
      <w:r w:rsidR="00E13AB2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autorské poezie/ autorské pohádky.</w:t>
      </w:r>
    </w:p>
    <w:p w14:paraId="46BBD001" w14:textId="77777777" w:rsidR="00D37EC8" w:rsidRPr="00307873" w:rsidRDefault="00D37EC8" w:rsidP="00D37EC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Proces poznávání úrovně slovní zásoby dítěte v MŠ. Základní diagnostické metody pro získávání poznatků o úrovni jazykového vyjadřování dítěte. Zásady plánování </w:t>
      </w:r>
      <w:proofErr w:type="spellStart"/>
      <w:r w:rsidRPr="00307873">
        <w:rPr>
          <w:rFonts w:ascii="Times New Roman" w:hAnsi="Times New Roman" w:cs="Times New Roman"/>
          <w:sz w:val="24"/>
          <w:szCs w:val="24"/>
        </w:rPr>
        <w:t>jazykověvýchovné</w:t>
      </w:r>
      <w:proofErr w:type="spellEnd"/>
      <w:r w:rsidRPr="00307873">
        <w:rPr>
          <w:rFonts w:ascii="Times New Roman" w:hAnsi="Times New Roman" w:cs="Times New Roman"/>
          <w:sz w:val="24"/>
          <w:szCs w:val="24"/>
        </w:rPr>
        <w:t xml:space="preserve"> práce.</w:t>
      </w:r>
    </w:p>
    <w:p w14:paraId="13DAAA16" w14:textId="77777777" w:rsidR="00D37EC8" w:rsidRPr="00307873" w:rsidRDefault="00D37EC8" w:rsidP="006C59B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4B559" w14:textId="77777777" w:rsidR="006E597D" w:rsidRPr="00307873" w:rsidRDefault="006E597D" w:rsidP="008E42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D4AF0A" w14:textId="70B7DE73" w:rsidR="0079089B" w:rsidRPr="00307873" w:rsidRDefault="00A070E2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 xml:space="preserve">Vztah </w:t>
      </w:r>
      <w:r w:rsidR="00C46B7E" w:rsidRPr="00307873">
        <w:rPr>
          <w:rFonts w:ascii="Times New Roman" w:hAnsi="Times New Roman" w:cs="Times New Roman"/>
          <w:b/>
          <w:sz w:val="24"/>
          <w:szCs w:val="24"/>
        </w:rPr>
        <w:t>slova a obrazu</w:t>
      </w:r>
      <w:r w:rsidRPr="00307873">
        <w:rPr>
          <w:rFonts w:ascii="Times New Roman" w:hAnsi="Times New Roman" w:cs="Times New Roman"/>
          <w:b/>
          <w:sz w:val="24"/>
          <w:szCs w:val="24"/>
        </w:rPr>
        <w:t xml:space="preserve"> v literární výchově; vztah slova a pojmu v jazykové výchově v MŠ</w:t>
      </w:r>
      <w:r w:rsidR="00C46B7E" w:rsidRPr="00307873">
        <w:rPr>
          <w:rFonts w:ascii="Times New Roman" w:hAnsi="Times New Roman" w:cs="Times New Roman"/>
          <w:b/>
          <w:sz w:val="24"/>
          <w:szCs w:val="24"/>
        </w:rPr>
        <w:t>.</w:t>
      </w:r>
    </w:p>
    <w:p w14:paraId="294C0C3E" w14:textId="77777777" w:rsidR="002015BE" w:rsidRPr="00307873" w:rsidRDefault="002015BE" w:rsidP="002015B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57E78DE" w14:textId="77777777" w:rsidR="00505453" w:rsidRPr="00307873" w:rsidRDefault="00C46B7E" w:rsidP="006C59B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Propojení slova a obrazu v procesu tvořivé interpretace literárních textů v</w:t>
      </w:r>
      <w:r w:rsidR="00E13AB2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žánru</w:t>
      </w:r>
      <w:r w:rsidR="00E13AB2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obrázkové knížky/ comicsu/ kresleného seriálu/ literatury </w:t>
      </w:r>
      <w:proofErr w:type="spellStart"/>
      <w:r w:rsidR="00E13AB2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beztextového</w:t>
      </w:r>
      <w:proofErr w:type="spellEnd"/>
      <w:r w:rsidR="00E13AB2"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</w:t>
      </w: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EFCE64" w14:textId="77777777" w:rsidR="00A070E2" w:rsidRPr="00307873" w:rsidRDefault="00A070E2" w:rsidP="006C59B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Stavba slovní zásoby dítěte předškolního věku, sledování vztahu slova a pojmu s využitím jazykových prostředků synonymie, homonymie, antonymie, </w:t>
      </w:r>
      <w:proofErr w:type="spellStart"/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paronymie</w:t>
      </w:r>
      <w:proofErr w:type="spellEnd"/>
      <w:r w:rsidRPr="00307873">
        <w:rPr>
          <w:rFonts w:ascii="Times New Roman" w:hAnsi="Times New Roman" w:cs="Times New Roman"/>
          <w:color w:val="000000" w:themeColor="text1"/>
          <w:sz w:val="24"/>
          <w:szCs w:val="24"/>
        </w:rPr>
        <w:t>. Zvláštnosti tvoření slov u dětí.</w:t>
      </w:r>
    </w:p>
    <w:p w14:paraId="6DCDA1D3" w14:textId="77777777" w:rsidR="00A070E2" w:rsidRPr="00307873" w:rsidRDefault="00A070E2" w:rsidP="006C59B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61125" w14:textId="77777777" w:rsidR="00505453" w:rsidRPr="00307873" w:rsidRDefault="00505453" w:rsidP="005054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E00F475" w14:textId="28DE00F9" w:rsidR="0050620B" w:rsidRPr="00307873" w:rsidRDefault="00A070E2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R</w:t>
      </w:r>
      <w:r w:rsidR="00CE3F55" w:rsidRPr="00307873">
        <w:rPr>
          <w:rFonts w:ascii="Times New Roman" w:hAnsi="Times New Roman" w:cs="Times New Roman"/>
          <w:b/>
          <w:sz w:val="24"/>
          <w:szCs w:val="24"/>
        </w:rPr>
        <w:t>ozvoj</w:t>
      </w:r>
      <w:r w:rsidRPr="00307873">
        <w:rPr>
          <w:rFonts w:ascii="Times New Roman" w:hAnsi="Times New Roman" w:cs="Times New Roman"/>
          <w:b/>
          <w:sz w:val="24"/>
          <w:szCs w:val="24"/>
        </w:rPr>
        <w:t xml:space="preserve"> slovní zásoby a</w:t>
      </w:r>
      <w:r w:rsidR="00CE3F55" w:rsidRPr="00307873">
        <w:rPr>
          <w:rFonts w:ascii="Times New Roman" w:hAnsi="Times New Roman" w:cs="Times New Roman"/>
          <w:b/>
          <w:sz w:val="24"/>
          <w:szCs w:val="24"/>
        </w:rPr>
        <w:t xml:space="preserve"> předčtenářské gramotnosti dětí</w:t>
      </w:r>
      <w:r w:rsidRPr="00307873">
        <w:rPr>
          <w:rFonts w:ascii="Times New Roman" w:hAnsi="Times New Roman" w:cs="Times New Roman"/>
          <w:b/>
          <w:sz w:val="24"/>
          <w:szCs w:val="24"/>
        </w:rPr>
        <w:t xml:space="preserve"> s možnostmi využití regionální kultury</w:t>
      </w:r>
      <w:r w:rsidR="00CE3F55" w:rsidRPr="00307873">
        <w:rPr>
          <w:rFonts w:ascii="Times New Roman" w:hAnsi="Times New Roman" w:cs="Times New Roman"/>
          <w:b/>
          <w:sz w:val="24"/>
          <w:szCs w:val="24"/>
        </w:rPr>
        <w:t>.</w:t>
      </w:r>
    </w:p>
    <w:p w14:paraId="15AF11E3" w14:textId="77777777" w:rsidR="00A83784" w:rsidRPr="00307873" w:rsidRDefault="00A83784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4DDBB9" w14:textId="77777777" w:rsidR="00CE3F55" w:rsidRPr="00307873" w:rsidRDefault="00CE3F55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Utváření historického a místního povědomí u dětí předškolního věku na příkladech pověstí, mýtů a legend v daném regionu.</w:t>
      </w:r>
    </w:p>
    <w:p w14:paraId="5DF33321" w14:textId="77777777" w:rsidR="00A070E2" w:rsidRPr="00307873" w:rsidRDefault="00A070E2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Zastoupení spisovných a nespisovných útvarů ve slovní zásobě dítěte předškolní věku (zvl. s přihlédnutím k rodnému dialektu). Odchylky od spisovného jazyka ve všech složkách jazykového vyjádření. Zvládnutí systému mateřského jazyka před začátkem školní docházky.</w:t>
      </w:r>
    </w:p>
    <w:p w14:paraId="55FD5A9E" w14:textId="77777777" w:rsidR="0050620B" w:rsidRPr="00307873" w:rsidRDefault="0050620B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CA81DF5" w14:textId="20A9A3FD" w:rsidR="00391353" w:rsidRPr="00307873" w:rsidRDefault="0061167A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K</w:t>
      </w:r>
      <w:r w:rsidR="0079089B" w:rsidRPr="00307873">
        <w:rPr>
          <w:rFonts w:ascii="Times New Roman" w:hAnsi="Times New Roman" w:cs="Times New Roman"/>
          <w:b/>
          <w:sz w:val="24"/>
          <w:szCs w:val="24"/>
        </w:rPr>
        <w:t>valitní literatur</w:t>
      </w:r>
      <w:r w:rsidRPr="00307873">
        <w:rPr>
          <w:rFonts w:ascii="Times New Roman" w:hAnsi="Times New Roman" w:cs="Times New Roman"/>
          <w:b/>
          <w:sz w:val="24"/>
          <w:szCs w:val="24"/>
        </w:rPr>
        <w:t>a</w:t>
      </w:r>
      <w:r w:rsidR="001952FD" w:rsidRPr="00307873">
        <w:rPr>
          <w:rFonts w:ascii="Times New Roman" w:hAnsi="Times New Roman" w:cs="Times New Roman"/>
          <w:b/>
          <w:sz w:val="24"/>
          <w:szCs w:val="24"/>
        </w:rPr>
        <w:t xml:space="preserve"> pro děti jako </w:t>
      </w:r>
      <w:r w:rsidRPr="00307873">
        <w:rPr>
          <w:rFonts w:ascii="Times New Roman" w:hAnsi="Times New Roman" w:cs="Times New Roman"/>
          <w:b/>
          <w:sz w:val="24"/>
          <w:szCs w:val="24"/>
        </w:rPr>
        <w:t>zdroj</w:t>
      </w:r>
      <w:r w:rsidR="001952FD" w:rsidRPr="00307873">
        <w:rPr>
          <w:rFonts w:ascii="Times New Roman" w:hAnsi="Times New Roman" w:cs="Times New Roman"/>
          <w:b/>
          <w:sz w:val="24"/>
          <w:szCs w:val="24"/>
        </w:rPr>
        <w:t xml:space="preserve"> estetického zážitku.</w:t>
      </w:r>
    </w:p>
    <w:p w14:paraId="78920EE6" w14:textId="77777777" w:rsidR="006C59B0" w:rsidRPr="00307873" w:rsidRDefault="006C59B0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529806" w14:textId="77777777" w:rsidR="00A83784" w:rsidRPr="00307873" w:rsidRDefault="00F821AD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Charakteristika hodnotné</w:t>
      </w:r>
      <w:r w:rsidR="00B0201D" w:rsidRPr="00307873">
        <w:rPr>
          <w:rFonts w:ascii="Times New Roman" w:hAnsi="Times New Roman" w:cs="Times New Roman"/>
          <w:sz w:val="24"/>
          <w:szCs w:val="24"/>
        </w:rPr>
        <w:t xml:space="preserve"> a triviální</w:t>
      </w:r>
      <w:r w:rsidRPr="00307873">
        <w:rPr>
          <w:rFonts w:ascii="Times New Roman" w:hAnsi="Times New Roman" w:cs="Times New Roman"/>
          <w:sz w:val="24"/>
          <w:szCs w:val="24"/>
        </w:rPr>
        <w:t xml:space="preserve"> literatury</w:t>
      </w:r>
      <w:r w:rsidR="005B52C7" w:rsidRPr="00307873">
        <w:rPr>
          <w:rFonts w:ascii="Times New Roman" w:hAnsi="Times New Roman" w:cs="Times New Roman"/>
          <w:sz w:val="24"/>
          <w:szCs w:val="24"/>
        </w:rPr>
        <w:t xml:space="preserve"> pro děti</w:t>
      </w:r>
      <w:r w:rsidR="00505210" w:rsidRPr="00307873">
        <w:rPr>
          <w:rFonts w:ascii="Times New Roman" w:hAnsi="Times New Roman" w:cs="Times New Roman"/>
          <w:sz w:val="24"/>
          <w:szCs w:val="24"/>
        </w:rPr>
        <w:t xml:space="preserve"> na příkladech</w:t>
      </w:r>
      <w:r w:rsidR="0079089B" w:rsidRPr="00307873">
        <w:rPr>
          <w:rFonts w:ascii="Times New Roman" w:hAnsi="Times New Roman" w:cs="Times New Roman"/>
          <w:sz w:val="24"/>
          <w:szCs w:val="24"/>
        </w:rPr>
        <w:t> </w:t>
      </w:r>
      <w:r w:rsidR="0058654C" w:rsidRPr="00307873">
        <w:rPr>
          <w:rFonts w:ascii="Times New Roman" w:hAnsi="Times New Roman" w:cs="Times New Roman"/>
          <w:sz w:val="24"/>
          <w:szCs w:val="24"/>
        </w:rPr>
        <w:t xml:space="preserve">autorské </w:t>
      </w:r>
      <w:r w:rsidR="00505210" w:rsidRPr="00307873">
        <w:rPr>
          <w:rFonts w:ascii="Times New Roman" w:hAnsi="Times New Roman" w:cs="Times New Roman"/>
          <w:sz w:val="24"/>
          <w:szCs w:val="24"/>
        </w:rPr>
        <w:t>poezie</w:t>
      </w:r>
      <w:r w:rsidR="0079089B" w:rsidRPr="00307873">
        <w:rPr>
          <w:rFonts w:ascii="Times New Roman" w:hAnsi="Times New Roman" w:cs="Times New Roman"/>
          <w:sz w:val="24"/>
          <w:szCs w:val="24"/>
        </w:rPr>
        <w:t>/</w:t>
      </w:r>
      <w:r w:rsidR="00505210" w:rsidRPr="00307873">
        <w:rPr>
          <w:rFonts w:ascii="Times New Roman" w:hAnsi="Times New Roman" w:cs="Times New Roman"/>
          <w:sz w:val="24"/>
          <w:szCs w:val="24"/>
        </w:rPr>
        <w:t xml:space="preserve"> dětského</w:t>
      </w:r>
      <w:r w:rsidR="0079089B" w:rsidRPr="00307873">
        <w:rPr>
          <w:rFonts w:ascii="Times New Roman" w:hAnsi="Times New Roman" w:cs="Times New Roman"/>
          <w:sz w:val="24"/>
          <w:szCs w:val="24"/>
        </w:rPr>
        <w:t xml:space="preserve"> časopisectví/ umělecko-na</w:t>
      </w:r>
      <w:r w:rsidR="00505210" w:rsidRPr="00307873">
        <w:rPr>
          <w:rFonts w:ascii="Times New Roman" w:hAnsi="Times New Roman" w:cs="Times New Roman"/>
          <w:sz w:val="24"/>
          <w:szCs w:val="24"/>
        </w:rPr>
        <w:t>učné literatury/ návodné literatury</w:t>
      </w:r>
      <w:r w:rsidR="0079089B" w:rsidRPr="00307873">
        <w:rPr>
          <w:rFonts w:ascii="Times New Roman" w:hAnsi="Times New Roman" w:cs="Times New Roman"/>
          <w:sz w:val="24"/>
          <w:szCs w:val="24"/>
        </w:rPr>
        <w:t>.</w:t>
      </w:r>
    </w:p>
    <w:p w14:paraId="799EEB6D" w14:textId="77777777" w:rsidR="0061167A" w:rsidRPr="00307873" w:rsidRDefault="0061167A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Frazeologie jako jeden ze způsobů obrazného pojmenování v literatuře pro děti. Způsoby využití rčení, přirovnání a přísloví. </w:t>
      </w:r>
    </w:p>
    <w:p w14:paraId="60BABF37" w14:textId="77777777" w:rsidR="00A83784" w:rsidRPr="00307873" w:rsidRDefault="00A83784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1C195F" w14:textId="6225268E" w:rsidR="00B0201D" w:rsidRPr="00307873" w:rsidRDefault="0061167A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R</w:t>
      </w:r>
      <w:r w:rsidR="00B0201D" w:rsidRPr="00307873">
        <w:rPr>
          <w:rFonts w:ascii="Times New Roman" w:hAnsi="Times New Roman" w:cs="Times New Roman"/>
          <w:b/>
          <w:sz w:val="24"/>
          <w:szCs w:val="24"/>
        </w:rPr>
        <w:t xml:space="preserve">ozvoj </w:t>
      </w:r>
      <w:r w:rsidR="00731781" w:rsidRPr="00307873">
        <w:rPr>
          <w:rFonts w:ascii="Times New Roman" w:hAnsi="Times New Roman" w:cs="Times New Roman"/>
          <w:b/>
          <w:sz w:val="24"/>
          <w:szCs w:val="24"/>
        </w:rPr>
        <w:t xml:space="preserve">kritického myšlení, </w:t>
      </w:r>
      <w:r w:rsidR="00B0201D" w:rsidRPr="00307873">
        <w:rPr>
          <w:rFonts w:ascii="Times New Roman" w:hAnsi="Times New Roman" w:cs="Times New Roman"/>
          <w:b/>
          <w:sz w:val="24"/>
          <w:szCs w:val="24"/>
        </w:rPr>
        <w:t xml:space="preserve">jazyka a </w:t>
      </w:r>
      <w:r w:rsidR="00CE3F55" w:rsidRPr="00307873">
        <w:rPr>
          <w:rFonts w:ascii="Times New Roman" w:hAnsi="Times New Roman" w:cs="Times New Roman"/>
          <w:b/>
          <w:sz w:val="24"/>
          <w:szCs w:val="24"/>
        </w:rPr>
        <w:t>předčtenářské gramotnosti dětí</w:t>
      </w:r>
      <w:r w:rsidRPr="0030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873">
        <w:rPr>
          <w:rFonts w:ascii="Times New Roman" w:hAnsi="Times New Roman" w:cs="Times New Roman"/>
          <w:b/>
          <w:sz w:val="24"/>
          <w:szCs w:val="24"/>
        </w:rPr>
        <w:t>v kontextu sdělovacích prostředků.</w:t>
      </w:r>
    </w:p>
    <w:p w14:paraId="5F064BB8" w14:textId="77777777" w:rsidR="00A45F8E" w:rsidRPr="00307873" w:rsidRDefault="00A45F8E" w:rsidP="00B0201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F93B580" w14:textId="77777777" w:rsidR="00A83784" w:rsidRPr="00307873" w:rsidRDefault="005B52C7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Přesahy literatury</w:t>
      </w:r>
      <w:r w:rsidR="0050620B" w:rsidRPr="00307873">
        <w:rPr>
          <w:rFonts w:ascii="Times New Roman" w:hAnsi="Times New Roman" w:cs="Times New Roman"/>
          <w:sz w:val="24"/>
          <w:szCs w:val="24"/>
        </w:rPr>
        <w:t xml:space="preserve"> pro děti</w:t>
      </w:r>
      <w:r w:rsidR="00CE3F55" w:rsidRPr="00307873">
        <w:rPr>
          <w:rFonts w:ascii="Times New Roman" w:hAnsi="Times New Roman" w:cs="Times New Roman"/>
          <w:sz w:val="24"/>
          <w:szCs w:val="24"/>
        </w:rPr>
        <w:t xml:space="preserve"> do mediálního prostoru</w:t>
      </w:r>
      <w:r w:rsidR="0050620B" w:rsidRPr="00307873">
        <w:rPr>
          <w:rFonts w:ascii="Times New Roman" w:hAnsi="Times New Roman" w:cs="Times New Roman"/>
          <w:sz w:val="24"/>
          <w:szCs w:val="24"/>
        </w:rPr>
        <w:t xml:space="preserve"> v</w:t>
      </w:r>
      <w:r w:rsidR="00A45F8E" w:rsidRPr="00307873">
        <w:rPr>
          <w:rFonts w:ascii="Times New Roman" w:hAnsi="Times New Roman" w:cs="Times New Roman"/>
          <w:sz w:val="24"/>
          <w:szCs w:val="24"/>
        </w:rPr>
        <w:t xml:space="preserve"> příkladech </w:t>
      </w:r>
      <w:r w:rsidR="0050620B" w:rsidRPr="00307873">
        <w:rPr>
          <w:rFonts w:ascii="Times New Roman" w:hAnsi="Times New Roman" w:cs="Times New Roman"/>
          <w:sz w:val="24"/>
          <w:szCs w:val="24"/>
        </w:rPr>
        <w:t>adaptací a autorských osobností propojující</w:t>
      </w:r>
      <w:r w:rsidR="008267D0" w:rsidRPr="00307873">
        <w:rPr>
          <w:rFonts w:ascii="Times New Roman" w:hAnsi="Times New Roman" w:cs="Times New Roman"/>
          <w:sz w:val="24"/>
          <w:szCs w:val="24"/>
        </w:rPr>
        <w:t>ch</w:t>
      </w:r>
      <w:r w:rsidR="00E13AB2" w:rsidRPr="00307873">
        <w:rPr>
          <w:rFonts w:ascii="Times New Roman" w:hAnsi="Times New Roman" w:cs="Times New Roman"/>
          <w:sz w:val="24"/>
          <w:szCs w:val="24"/>
        </w:rPr>
        <w:t xml:space="preserve"> divadelní/ televizní/</w:t>
      </w:r>
      <w:r w:rsidR="0050620B" w:rsidRPr="00307873">
        <w:rPr>
          <w:rFonts w:ascii="Times New Roman" w:hAnsi="Times New Roman" w:cs="Times New Roman"/>
          <w:sz w:val="24"/>
          <w:szCs w:val="24"/>
        </w:rPr>
        <w:t xml:space="preserve"> filmovou tvorbu.</w:t>
      </w:r>
    </w:p>
    <w:p w14:paraId="30A6B94E" w14:textId="77777777" w:rsidR="0061167A" w:rsidRPr="00307873" w:rsidRDefault="0061167A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Využití základních metod a forem práce pro rozvíjení dětského vyjadřování v podobě reproduktivních i produktivních činností. Knihy a dětské časopisy jako zdroj rozvíjení předčtenářské gramotnosti s porozuměním a předvídáním. Rozvoj verbální a nonverbální komunikace prostřednictvím recitace a dramatizace. </w:t>
      </w:r>
    </w:p>
    <w:p w14:paraId="071FBBF5" w14:textId="77777777" w:rsidR="0050620B" w:rsidRPr="00307873" w:rsidRDefault="0050620B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A516E8" w14:textId="3514A5AB" w:rsidR="00970E7E" w:rsidRPr="00307873" w:rsidRDefault="00896EC6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Prostřed</w:t>
      </w:r>
      <w:r w:rsidR="00731781" w:rsidRPr="00307873">
        <w:rPr>
          <w:rFonts w:ascii="Times New Roman" w:hAnsi="Times New Roman" w:cs="Times New Roman"/>
          <w:b/>
          <w:sz w:val="24"/>
          <w:szCs w:val="24"/>
        </w:rPr>
        <w:t>k</w:t>
      </w:r>
      <w:r w:rsidRPr="00307873">
        <w:rPr>
          <w:rFonts w:ascii="Times New Roman" w:hAnsi="Times New Roman" w:cs="Times New Roman"/>
          <w:b/>
          <w:sz w:val="24"/>
          <w:szCs w:val="24"/>
        </w:rPr>
        <w:t>y</w:t>
      </w:r>
      <w:r w:rsidR="00970E7E" w:rsidRPr="00307873">
        <w:rPr>
          <w:rFonts w:ascii="Times New Roman" w:hAnsi="Times New Roman" w:cs="Times New Roman"/>
          <w:b/>
          <w:sz w:val="24"/>
          <w:szCs w:val="24"/>
        </w:rPr>
        <w:t xml:space="preserve"> k rozvoji imaginace</w:t>
      </w:r>
      <w:r w:rsidR="005B52C7" w:rsidRPr="003078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52FD" w:rsidRPr="00307873">
        <w:rPr>
          <w:rFonts w:ascii="Times New Roman" w:hAnsi="Times New Roman" w:cs="Times New Roman"/>
          <w:b/>
          <w:sz w:val="24"/>
          <w:szCs w:val="24"/>
        </w:rPr>
        <w:t xml:space="preserve">tvořivosti, </w:t>
      </w:r>
      <w:r w:rsidR="00E13AB2" w:rsidRPr="00307873">
        <w:rPr>
          <w:rFonts w:ascii="Times New Roman" w:hAnsi="Times New Roman" w:cs="Times New Roman"/>
          <w:b/>
          <w:sz w:val="24"/>
          <w:szCs w:val="24"/>
        </w:rPr>
        <w:t>jazykové hry a</w:t>
      </w:r>
      <w:r w:rsidR="00970E7E" w:rsidRPr="00307873">
        <w:rPr>
          <w:rFonts w:ascii="Times New Roman" w:hAnsi="Times New Roman" w:cs="Times New Roman"/>
          <w:b/>
          <w:sz w:val="24"/>
          <w:szCs w:val="24"/>
        </w:rPr>
        <w:t xml:space="preserve"> obraznosti</w:t>
      </w:r>
      <w:r w:rsidR="00E13AB2" w:rsidRPr="00307873">
        <w:rPr>
          <w:rFonts w:ascii="Times New Roman" w:hAnsi="Times New Roman" w:cs="Times New Roman"/>
          <w:b/>
          <w:sz w:val="24"/>
          <w:szCs w:val="24"/>
        </w:rPr>
        <w:t>.</w:t>
      </w:r>
    </w:p>
    <w:p w14:paraId="676CA6C2" w14:textId="77777777" w:rsidR="0050620B" w:rsidRPr="00307873" w:rsidRDefault="0050620B" w:rsidP="00A8378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E465092" w14:textId="77777777" w:rsidR="008267D0" w:rsidRPr="00307873" w:rsidRDefault="005B52C7" w:rsidP="008267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Posuny čtenářských kategorií dítěte ve vnímání poezie na</w:t>
      </w:r>
      <w:r w:rsidR="00FC39B3" w:rsidRPr="00307873">
        <w:rPr>
          <w:rFonts w:ascii="Times New Roman" w:hAnsi="Times New Roman" w:cs="Times New Roman"/>
          <w:sz w:val="24"/>
          <w:szCs w:val="24"/>
        </w:rPr>
        <w:t xml:space="preserve"> příkladech </w:t>
      </w:r>
      <w:r w:rsidR="008267D0" w:rsidRPr="00307873">
        <w:rPr>
          <w:rFonts w:ascii="Times New Roman" w:hAnsi="Times New Roman" w:cs="Times New Roman"/>
          <w:sz w:val="24"/>
          <w:szCs w:val="24"/>
        </w:rPr>
        <w:t>děl tzv. Zlatého fondu literatury pro děti</w:t>
      </w:r>
      <w:r w:rsidR="00FC39B3" w:rsidRPr="00307873">
        <w:rPr>
          <w:rFonts w:ascii="Times New Roman" w:hAnsi="Times New Roman" w:cs="Times New Roman"/>
          <w:sz w:val="24"/>
          <w:szCs w:val="24"/>
        </w:rPr>
        <w:t>/ písňových textů/</w:t>
      </w:r>
      <w:r w:rsidR="008267D0" w:rsidRPr="00307873">
        <w:rPr>
          <w:rFonts w:ascii="Times New Roman" w:hAnsi="Times New Roman" w:cs="Times New Roman"/>
          <w:sz w:val="24"/>
          <w:szCs w:val="24"/>
        </w:rPr>
        <w:t xml:space="preserve"> současné autorské poezie</w:t>
      </w:r>
      <w:r w:rsidRPr="00307873">
        <w:rPr>
          <w:rFonts w:ascii="Times New Roman" w:hAnsi="Times New Roman" w:cs="Times New Roman"/>
          <w:sz w:val="24"/>
          <w:szCs w:val="24"/>
        </w:rPr>
        <w:t>.</w:t>
      </w:r>
    </w:p>
    <w:p w14:paraId="7A8DC0AF" w14:textId="77777777" w:rsidR="008267D0" w:rsidRPr="00307873" w:rsidRDefault="00222AA9" w:rsidP="008267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Didaktické hry, jejich potenciál pro seberealizaci dětí a pro rozvoj komunikačních dovedností dětí. Význam motivace jako součást didaktických her. </w:t>
      </w:r>
    </w:p>
    <w:p w14:paraId="2B25FD00" w14:textId="77777777" w:rsidR="00222AA9" w:rsidRPr="00307873" w:rsidRDefault="00222AA9" w:rsidP="008267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601E2A" w14:textId="503DD832" w:rsidR="00A570CC" w:rsidRPr="00307873" w:rsidRDefault="002015BE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>Zapojení rodiny do</w:t>
      </w:r>
      <w:r w:rsidR="00EC781B" w:rsidRPr="00307873">
        <w:rPr>
          <w:rFonts w:ascii="Times New Roman" w:hAnsi="Times New Roman" w:cs="Times New Roman"/>
          <w:b/>
          <w:sz w:val="24"/>
          <w:szCs w:val="24"/>
        </w:rPr>
        <w:t xml:space="preserve"> rozvoj</w:t>
      </w:r>
      <w:r w:rsidRPr="00307873">
        <w:rPr>
          <w:rFonts w:ascii="Times New Roman" w:hAnsi="Times New Roman" w:cs="Times New Roman"/>
          <w:b/>
          <w:sz w:val="24"/>
          <w:szCs w:val="24"/>
        </w:rPr>
        <w:t>e</w:t>
      </w:r>
      <w:r w:rsidR="00222AA9" w:rsidRPr="00307873">
        <w:rPr>
          <w:rFonts w:ascii="Times New Roman" w:hAnsi="Times New Roman" w:cs="Times New Roman"/>
          <w:b/>
          <w:sz w:val="24"/>
          <w:szCs w:val="24"/>
        </w:rPr>
        <w:t xml:space="preserve"> řeči a </w:t>
      </w:r>
      <w:r w:rsidR="00A83784" w:rsidRPr="00307873">
        <w:rPr>
          <w:rFonts w:ascii="Times New Roman" w:hAnsi="Times New Roman" w:cs="Times New Roman"/>
          <w:b/>
          <w:sz w:val="24"/>
          <w:szCs w:val="24"/>
        </w:rPr>
        <w:t>předčtenářské gramotnosti dětí</w:t>
      </w:r>
      <w:r w:rsidR="005B52C7" w:rsidRPr="00307873">
        <w:rPr>
          <w:rFonts w:ascii="Times New Roman" w:hAnsi="Times New Roman" w:cs="Times New Roman"/>
          <w:b/>
          <w:sz w:val="24"/>
          <w:szCs w:val="24"/>
        </w:rPr>
        <w:t>.</w:t>
      </w:r>
    </w:p>
    <w:p w14:paraId="7671E122" w14:textId="77777777" w:rsidR="008267D0" w:rsidRPr="00307873" w:rsidRDefault="008267D0" w:rsidP="00A570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D6D82E" w14:textId="77777777" w:rsidR="00A83784" w:rsidRPr="00307873" w:rsidRDefault="00175AED" w:rsidP="00E13A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Rozvíjení </w:t>
      </w:r>
      <w:proofErr w:type="spellStart"/>
      <w:r w:rsidRPr="00307873">
        <w:rPr>
          <w:rFonts w:ascii="Times New Roman" w:hAnsi="Times New Roman" w:cs="Times New Roman"/>
          <w:sz w:val="24"/>
          <w:szCs w:val="24"/>
        </w:rPr>
        <w:t>s</w:t>
      </w:r>
      <w:r w:rsidR="002C6031" w:rsidRPr="00307873">
        <w:rPr>
          <w:rFonts w:ascii="Times New Roman" w:hAnsi="Times New Roman" w:cs="Times New Roman"/>
          <w:sz w:val="24"/>
          <w:szCs w:val="24"/>
        </w:rPr>
        <w:t>poluč</w:t>
      </w:r>
      <w:r w:rsidRPr="00307873">
        <w:rPr>
          <w:rFonts w:ascii="Times New Roman" w:hAnsi="Times New Roman" w:cs="Times New Roman"/>
          <w:sz w:val="24"/>
          <w:szCs w:val="24"/>
        </w:rPr>
        <w:t>tenářství</w:t>
      </w:r>
      <w:proofErr w:type="spellEnd"/>
      <w:r w:rsidR="00222AA9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Pr="00307873">
        <w:rPr>
          <w:rFonts w:ascii="Times New Roman" w:hAnsi="Times New Roman" w:cs="Times New Roman"/>
          <w:sz w:val="24"/>
          <w:szCs w:val="24"/>
        </w:rPr>
        <w:t>prostřednictvím tvorby</w:t>
      </w:r>
      <w:r w:rsidR="00222AA9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2C6031" w:rsidRPr="00307873">
        <w:rPr>
          <w:rFonts w:ascii="Times New Roman" w:hAnsi="Times New Roman" w:cs="Times New Roman"/>
          <w:sz w:val="24"/>
          <w:szCs w:val="24"/>
        </w:rPr>
        <w:t>dvojdomých autorů/</w:t>
      </w:r>
      <w:r w:rsidR="008267D0" w:rsidRPr="00307873">
        <w:rPr>
          <w:rFonts w:ascii="Times New Roman" w:hAnsi="Times New Roman" w:cs="Times New Roman"/>
          <w:sz w:val="24"/>
          <w:szCs w:val="24"/>
        </w:rPr>
        <w:t xml:space="preserve"> nakladatelských </w:t>
      </w:r>
      <w:r w:rsidR="0058654C" w:rsidRPr="00307873">
        <w:rPr>
          <w:rFonts w:ascii="Times New Roman" w:hAnsi="Times New Roman" w:cs="Times New Roman"/>
          <w:sz w:val="24"/>
          <w:szCs w:val="24"/>
        </w:rPr>
        <w:t xml:space="preserve">počinů adresovaných </w:t>
      </w:r>
      <w:r w:rsidRPr="00307873">
        <w:rPr>
          <w:rFonts w:ascii="Times New Roman" w:hAnsi="Times New Roman" w:cs="Times New Roman"/>
          <w:sz w:val="24"/>
          <w:szCs w:val="24"/>
        </w:rPr>
        <w:t>všem</w:t>
      </w:r>
      <w:r w:rsidR="002C6031" w:rsidRPr="00307873">
        <w:rPr>
          <w:rFonts w:ascii="Times New Roman" w:hAnsi="Times New Roman" w:cs="Times New Roman"/>
          <w:sz w:val="24"/>
          <w:szCs w:val="24"/>
        </w:rPr>
        <w:t xml:space="preserve"> čtenářským generacím</w:t>
      </w:r>
      <w:r w:rsidR="008267D0" w:rsidRPr="00307873">
        <w:rPr>
          <w:rFonts w:ascii="Times New Roman" w:hAnsi="Times New Roman" w:cs="Times New Roman"/>
          <w:sz w:val="24"/>
          <w:szCs w:val="24"/>
        </w:rPr>
        <w:t>. Zlatý fond literatury pro děti a jeho funkce v ro</w:t>
      </w:r>
      <w:r w:rsidR="00E13AB2" w:rsidRPr="00307873">
        <w:rPr>
          <w:rFonts w:ascii="Times New Roman" w:hAnsi="Times New Roman" w:cs="Times New Roman"/>
          <w:sz w:val="24"/>
          <w:szCs w:val="24"/>
        </w:rPr>
        <w:t>zvoji předčtenářské gramotnosti dětí.</w:t>
      </w:r>
    </w:p>
    <w:p w14:paraId="123015E2" w14:textId="77777777" w:rsidR="00222AA9" w:rsidRPr="00307873" w:rsidRDefault="00222AA9" w:rsidP="00E13AB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Užší spolupráce MŠ, rodiny a specializovaných pracovišť (logopedická ambulance, speciálně pedagogické centrum) při odstraňování poruch dětské řeči a odchylek ve výslovnosti hlásek. Ortoepie a ortofonie jako výchozí disciplíny pro poznání zvukové podoby mluvených spisovných projevů. </w:t>
      </w:r>
    </w:p>
    <w:p w14:paraId="59C44948" w14:textId="77777777" w:rsidR="00E13AB2" w:rsidRPr="00307873" w:rsidRDefault="00E13AB2" w:rsidP="00E13A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FFADBF2" w14:textId="1917ABE8" w:rsidR="0050620B" w:rsidRPr="00307873" w:rsidRDefault="00D74CAC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Utváření osobnosti dítěte z hlediska cílů </w:t>
      </w:r>
      <w:proofErr w:type="spellStart"/>
      <w:r w:rsidRPr="00A56DB1">
        <w:rPr>
          <w:rFonts w:ascii="Times New Roman" w:hAnsi="Times New Roman" w:cs="Times New Roman"/>
          <w:b/>
          <w:sz w:val="24"/>
          <w:szCs w:val="24"/>
        </w:rPr>
        <w:t>literárněvýchovných</w:t>
      </w:r>
      <w:proofErr w:type="spellEnd"/>
      <w:r w:rsidRPr="0030787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56DB1">
        <w:rPr>
          <w:rFonts w:ascii="Times New Roman" w:hAnsi="Times New Roman" w:cs="Times New Roman"/>
          <w:b/>
          <w:sz w:val="24"/>
          <w:szCs w:val="24"/>
        </w:rPr>
        <w:t>jazykověvýchovných</w:t>
      </w:r>
      <w:proofErr w:type="spellEnd"/>
      <w:r w:rsidRPr="00307873">
        <w:rPr>
          <w:rFonts w:ascii="Times New Roman" w:hAnsi="Times New Roman" w:cs="Times New Roman"/>
          <w:b/>
          <w:sz w:val="24"/>
          <w:szCs w:val="24"/>
        </w:rPr>
        <w:t>.</w:t>
      </w:r>
    </w:p>
    <w:p w14:paraId="65D4C5ED" w14:textId="77777777" w:rsidR="00833501" w:rsidRPr="00307873" w:rsidRDefault="00833501" w:rsidP="0050620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EBA0E55" w14:textId="3C2AB21B" w:rsidR="0050620B" w:rsidRPr="00307873" w:rsidRDefault="002C6031" w:rsidP="0083350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M</w:t>
      </w:r>
      <w:r w:rsidR="00833501" w:rsidRPr="00307873">
        <w:rPr>
          <w:rFonts w:ascii="Times New Roman" w:hAnsi="Times New Roman" w:cs="Times New Roman"/>
          <w:sz w:val="24"/>
          <w:szCs w:val="24"/>
        </w:rPr>
        <w:t xml:space="preserve">ožnosti </w:t>
      </w:r>
      <w:r w:rsidRPr="00307873">
        <w:rPr>
          <w:rFonts w:ascii="Times New Roman" w:hAnsi="Times New Roman" w:cs="Times New Roman"/>
          <w:sz w:val="24"/>
          <w:szCs w:val="24"/>
        </w:rPr>
        <w:t>využití typologie autorské pohádky</w:t>
      </w:r>
      <w:r w:rsidR="009E2D03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175AED" w:rsidRPr="00307873">
        <w:rPr>
          <w:rFonts w:ascii="Times New Roman" w:hAnsi="Times New Roman" w:cs="Times New Roman"/>
          <w:sz w:val="24"/>
          <w:szCs w:val="24"/>
        </w:rPr>
        <w:t xml:space="preserve">ve vztahu </w:t>
      </w:r>
      <w:r w:rsidR="00833501" w:rsidRPr="00307873">
        <w:rPr>
          <w:rFonts w:ascii="Times New Roman" w:hAnsi="Times New Roman" w:cs="Times New Roman"/>
          <w:sz w:val="24"/>
          <w:szCs w:val="24"/>
        </w:rPr>
        <w:t>k</w:t>
      </w:r>
      <w:r w:rsidR="009E2D03" w:rsidRPr="00307873">
        <w:rPr>
          <w:rFonts w:ascii="Times New Roman" w:hAnsi="Times New Roman" w:cs="Times New Roman"/>
          <w:sz w:val="24"/>
          <w:szCs w:val="24"/>
        </w:rPr>
        <w:t xml:space="preserve"> </w:t>
      </w:r>
      <w:r w:rsidR="00833501" w:rsidRPr="00307873">
        <w:rPr>
          <w:rFonts w:ascii="Times New Roman" w:hAnsi="Times New Roman" w:cs="Times New Roman"/>
          <w:sz w:val="24"/>
          <w:szCs w:val="24"/>
        </w:rPr>
        <w:t>rozvoji</w:t>
      </w:r>
      <w:r w:rsidR="00175AED" w:rsidRPr="00307873">
        <w:rPr>
          <w:rFonts w:ascii="Times New Roman" w:hAnsi="Times New Roman" w:cs="Times New Roman"/>
          <w:sz w:val="24"/>
          <w:szCs w:val="24"/>
        </w:rPr>
        <w:t xml:space="preserve"> dítěte</w:t>
      </w:r>
      <w:r w:rsidR="00FC39B3" w:rsidRPr="00307873">
        <w:rPr>
          <w:rFonts w:ascii="Times New Roman" w:hAnsi="Times New Roman" w:cs="Times New Roman"/>
          <w:sz w:val="24"/>
          <w:szCs w:val="24"/>
        </w:rPr>
        <w:t xml:space="preserve"> předškolního věku</w:t>
      </w:r>
      <w:r w:rsidR="00175AED" w:rsidRPr="00307873">
        <w:rPr>
          <w:rFonts w:ascii="Times New Roman" w:hAnsi="Times New Roman" w:cs="Times New Roman"/>
          <w:sz w:val="24"/>
          <w:szCs w:val="24"/>
        </w:rPr>
        <w:t xml:space="preserve"> v oblasti </w:t>
      </w:r>
      <w:proofErr w:type="spellStart"/>
      <w:r w:rsidR="00175AED" w:rsidRPr="00A56DB1">
        <w:rPr>
          <w:rFonts w:ascii="Times New Roman" w:hAnsi="Times New Roman" w:cs="Times New Roman"/>
          <w:sz w:val="24"/>
          <w:szCs w:val="24"/>
        </w:rPr>
        <w:t>literárněvýchovných</w:t>
      </w:r>
      <w:proofErr w:type="spellEnd"/>
      <w:r w:rsidR="00175AED" w:rsidRPr="00307873">
        <w:rPr>
          <w:rFonts w:ascii="Times New Roman" w:hAnsi="Times New Roman" w:cs="Times New Roman"/>
          <w:sz w:val="24"/>
          <w:szCs w:val="24"/>
        </w:rPr>
        <w:t xml:space="preserve"> cílů v MŠ. </w:t>
      </w:r>
    </w:p>
    <w:p w14:paraId="32C4A8AC" w14:textId="77777777" w:rsidR="00D74CAC" w:rsidRPr="00307873" w:rsidRDefault="00D74CAC" w:rsidP="0083350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Formování osobnosti dítěte rozvíjením všech jazykových rovin – lexikálně-sémantické, foneticko-fonologické, morfologicko-syntaktické a pragmatické.</w:t>
      </w:r>
    </w:p>
    <w:p w14:paraId="3D87A780" w14:textId="77777777" w:rsidR="00833501" w:rsidRPr="00307873" w:rsidRDefault="00833501" w:rsidP="008335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83703F" w14:textId="2DB87F65" w:rsidR="002015BE" w:rsidRPr="00307873" w:rsidRDefault="00D74CAC" w:rsidP="00D37E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07873">
        <w:rPr>
          <w:rFonts w:ascii="Times New Roman" w:hAnsi="Times New Roman" w:cs="Times New Roman"/>
          <w:b/>
          <w:sz w:val="24"/>
          <w:szCs w:val="24"/>
        </w:rPr>
        <w:t xml:space="preserve">Rozvoj postojů, hodnot, vědomostí a dovedností </w:t>
      </w:r>
      <w:r w:rsidR="002015BE" w:rsidRPr="00307873">
        <w:rPr>
          <w:rFonts w:ascii="Times New Roman" w:hAnsi="Times New Roman" w:cs="Times New Roman"/>
          <w:b/>
          <w:sz w:val="24"/>
          <w:szCs w:val="24"/>
        </w:rPr>
        <w:t>u dětí předškolního věku.</w:t>
      </w:r>
    </w:p>
    <w:p w14:paraId="0175EAFF" w14:textId="77777777" w:rsidR="0050620B" w:rsidRPr="00307873" w:rsidRDefault="0050620B" w:rsidP="0050620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3C4DE67" w14:textId="77777777" w:rsidR="00E13AB2" w:rsidRPr="00307873" w:rsidRDefault="00FC39B3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>Příběhová próza/</w:t>
      </w:r>
      <w:r w:rsidR="00E13AB2" w:rsidRPr="00307873">
        <w:rPr>
          <w:rFonts w:ascii="Times New Roman" w:hAnsi="Times New Roman" w:cs="Times New Roman"/>
          <w:sz w:val="24"/>
          <w:szCs w:val="24"/>
        </w:rPr>
        <w:t>próza s přírodní tematikou</w:t>
      </w:r>
      <w:r w:rsidRPr="00307873">
        <w:rPr>
          <w:rFonts w:ascii="Times New Roman" w:hAnsi="Times New Roman" w:cs="Times New Roman"/>
          <w:sz w:val="24"/>
          <w:szCs w:val="24"/>
        </w:rPr>
        <w:t xml:space="preserve"> jako prostředek k tvorbě postojové a hodnotové složky předčtenářské gramotnosti dětí.</w:t>
      </w:r>
    </w:p>
    <w:p w14:paraId="5294DDE0" w14:textId="74A5BB13" w:rsidR="00D74CAC" w:rsidRDefault="00D74CAC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7873">
        <w:rPr>
          <w:rFonts w:ascii="Times New Roman" w:hAnsi="Times New Roman" w:cs="Times New Roman"/>
          <w:sz w:val="24"/>
          <w:szCs w:val="24"/>
        </w:rPr>
        <w:t xml:space="preserve">Hry pro jazykovou výchovu podporující abstraktní myšlení a vyšší úroveň promluv dítěte. </w:t>
      </w:r>
    </w:p>
    <w:p w14:paraId="1506B813" w14:textId="3DD0613B" w:rsidR="007A5DC5" w:rsidRDefault="007A5DC5" w:rsidP="0050620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2EF457" w14:textId="438487E9" w:rsidR="007A5DC5" w:rsidRDefault="007A5DC5" w:rsidP="00837F0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837F02">
        <w:rPr>
          <w:rFonts w:ascii="Times New Roman" w:hAnsi="Times New Roman" w:cs="Times New Roman"/>
          <w:b/>
          <w:bCs/>
          <w:sz w:val="24"/>
          <w:szCs w:val="24"/>
        </w:rPr>
        <w:t>Studijní literatura:</w:t>
      </w:r>
    </w:p>
    <w:p w14:paraId="4E5EC059" w14:textId="77777777" w:rsidR="00837F02" w:rsidRPr="00837F02" w:rsidRDefault="00837F02" w:rsidP="00837F0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CBB09" w14:textId="021755EA" w:rsidR="008F26F3" w:rsidRPr="00837F02" w:rsidRDefault="008F26F3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 xml:space="preserve">BYTEŠNÍKOVÁ, Ilona. </w:t>
      </w:r>
      <w:r w:rsidRPr="00837F02">
        <w:rPr>
          <w:rFonts w:ascii="Times New Roman" w:hAnsi="Times New Roman" w:cs="Times New Roman"/>
          <w:bCs/>
          <w:i/>
          <w:sz w:val="24"/>
          <w:szCs w:val="24"/>
        </w:rPr>
        <w:t>Komunikace dětí předškolního věku.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 Praha: GRADA </w:t>
      </w:r>
      <w:proofErr w:type="spellStart"/>
      <w:r w:rsidRPr="00837F02">
        <w:rPr>
          <w:rFonts w:ascii="Times New Roman" w:hAnsi="Times New Roman" w:cs="Times New Roman"/>
          <w:bCs/>
          <w:sz w:val="24"/>
          <w:szCs w:val="24"/>
        </w:rPr>
        <w:t>Publishing</w:t>
      </w:r>
      <w:proofErr w:type="spellEnd"/>
      <w:r w:rsidRPr="00837F02">
        <w:rPr>
          <w:rFonts w:ascii="Times New Roman" w:hAnsi="Times New Roman" w:cs="Times New Roman"/>
          <w:bCs/>
          <w:sz w:val="24"/>
          <w:szCs w:val="24"/>
        </w:rPr>
        <w:t>, a.s., 2012, 236 s. ISBN 978-80-247-3008-0</w:t>
      </w:r>
    </w:p>
    <w:p w14:paraId="02E01D2B" w14:textId="77777777" w:rsidR="008F26F3" w:rsidRPr="00837F02" w:rsidRDefault="008F26F3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 xml:space="preserve">BYTEŠNÍKOVÁ, Ilona. </w:t>
      </w:r>
      <w:r w:rsidRPr="00837F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Rozvoj komunikačních kompetencí u dětí předškolního věku. </w:t>
      </w:r>
      <w:r w:rsidRPr="00837F02">
        <w:rPr>
          <w:rFonts w:ascii="Times New Roman" w:hAnsi="Times New Roman" w:cs="Times New Roman"/>
          <w:bCs/>
          <w:sz w:val="24"/>
          <w:szCs w:val="24"/>
        </w:rPr>
        <w:t>Brno: Masarykova univerzita, 2007. 200 s.</w:t>
      </w:r>
    </w:p>
    <w:p w14:paraId="6ACBA660" w14:textId="77777777" w:rsidR="008F26F3" w:rsidRPr="00837F02" w:rsidRDefault="008F26F3" w:rsidP="009841A4">
      <w:pPr>
        <w:widowControl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ČECHOVÁ, M., KRČMOVÁ, M., MINÁŘOVÁ, E. </w:t>
      </w:r>
      <w:r w:rsidRPr="00837F02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Současná stylistika. </w:t>
      </w:r>
      <w:r w:rsidRPr="00837F02">
        <w:rPr>
          <w:rFonts w:ascii="Times New Roman" w:hAnsi="Times New Roman" w:cs="Times New Roman"/>
          <w:bCs/>
          <w:snapToGrid w:val="0"/>
          <w:sz w:val="24"/>
          <w:szCs w:val="24"/>
        </w:rPr>
        <w:t>Praha: Nakl. Lidové noviny, 2008, 381 s. ISBN 978-80-7106-961-4.</w:t>
      </w:r>
    </w:p>
    <w:p w14:paraId="28142789" w14:textId="5B59B542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DOROVSKÝ, Ivan </w:t>
      </w:r>
      <w:r w:rsidR="00E34F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 ŘEŘICHOVÁ, Vlasta a kol.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Slovník autorů literatury pro děti a mládež 1. Zahraniční spisovatelé</w:t>
      </w:r>
      <w:r w:rsidRPr="00837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Praha: </w:t>
      </w:r>
      <w:proofErr w:type="spellStart"/>
      <w:r w:rsidRPr="00837F02">
        <w:rPr>
          <w:rFonts w:ascii="Times New Roman" w:hAnsi="Times New Roman" w:cs="Times New Roman"/>
          <w:color w:val="000000"/>
          <w:sz w:val="24"/>
          <w:szCs w:val="24"/>
        </w:rPr>
        <w:t>Libri</w:t>
      </w:r>
      <w:proofErr w:type="spellEnd"/>
      <w:r w:rsidRPr="00837F02">
        <w:rPr>
          <w:rFonts w:ascii="Times New Roman" w:hAnsi="Times New Roman" w:cs="Times New Roman"/>
          <w:color w:val="000000"/>
          <w:sz w:val="24"/>
          <w:szCs w:val="24"/>
        </w:rPr>
        <w:t>, 2007. 848 s.</w:t>
      </w:r>
    </w:p>
    <w:p w14:paraId="283D70F6" w14:textId="54479466" w:rsidR="007A5DC5" w:rsidRPr="00A56DB1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GEBHARTOVÁ, V</w:t>
      </w:r>
      <w:r w:rsidR="003F68C4"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ladimíra</w:t>
      </w:r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r w:rsidRPr="00837F02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Jak a co číst dětem v MŠ: komentovaný výběr literárních textů</w:t>
      </w:r>
      <w:r w:rsidR="003F68C4" w:rsidRPr="00837F02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 xml:space="preserve"> na základě RVP PV</w:t>
      </w:r>
      <w:r w:rsidRPr="00837F02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.</w:t>
      </w:r>
      <w:r w:rsidR="003F68C4" w:rsidRPr="00837F02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 xml:space="preserve"> </w:t>
      </w:r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Praha: Portál, 2011.</w:t>
      </w:r>
      <w:r w:rsidR="003F68C4"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158 s.</w:t>
      </w:r>
      <w:r w:rsidRPr="00837F02">
        <w:rPr>
          <w:rFonts w:ascii="Times New Roman" w:hAnsi="Times New Roman" w:cs="Times New Roman"/>
          <w:color w:val="0A0A0A"/>
          <w:sz w:val="24"/>
          <w:szCs w:val="24"/>
        </w:rPr>
        <w:br/>
      </w:r>
      <w:r w:rsidRPr="00A56DB1">
        <w:rPr>
          <w:rFonts w:ascii="Times New Roman" w:hAnsi="Times New Roman" w:cs="Times New Roman"/>
          <w:sz w:val="24"/>
          <w:szCs w:val="24"/>
        </w:rPr>
        <w:t xml:space="preserve">HAMAN, Aleš. </w:t>
      </w:r>
      <w:r w:rsidRPr="00A56DB1">
        <w:rPr>
          <w:rFonts w:ascii="Times New Roman" w:hAnsi="Times New Roman" w:cs="Times New Roman"/>
          <w:i/>
          <w:iCs/>
          <w:sz w:val="24"/>
          <w:szCs w:val="24"/>
        </w:rPr>
        <w:t>Úvod do studia literatury a interpretace díla</w:t>
      </w:r>
      <w:r w:rsidRPr="00A56DB1">
        <w:rPr>
          <w:rFonts w:ascii="Times New Roman" w:hAnsi="Times New Roman" w:cs="Times New Roman"/>
          <w:sz w:val="24"/>
          <w:szCs w:val="24"/>
        </w:rPr>
        <w:t xml:space="preserve">. Praha: H &amp; H, 1999. 179 s. </w:t>
      </w:r>
    </w:p>
    <w:p w14:paraId="58235E10" w14:textId="77777777" w:rsidR="007A5DC5" w:rsidRPr="00A56DB1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A56DB1">
        <w:rPr>
          <w:rFonts w:ascii="Times New Roman" w:hAnsi="Times New Roman" w:cs="Times New Roman"/>
          <w:sz w:val="24"/>
          <w:szCs w:val="24"/>
        </w:rPr>
        <w:t xml:space="preserve">HRABÁK, Josef. </w:t>
      </w:r>
      <w:r w:rsidRPr="00A56DB1">
        <w:rPr>
          <w:rFonts w:ascii="Times New Roman" w:hAnsi="Times New Roman" w:cs="Times New Roman"/>
          <w:i/>
          <w:iCs/>
          <w:sz w:val="24"/>
          <w:szCs w:val="24"/>
        </w:rPr>
        <w:t>Poetika.</w:t>
      </w:r>
      <w:r w:rsidRPr="00A56DB1">
        <w:rPr>
          <w:rFonts w:ascii="Times New Roman" w:hAnsi="Times New Roman" w:cs="Times New Roman"/>
          <w:sz w:val="24"/>
          <w:szCs w:val="24"/>
        </w:rPr>
        <w:t xml:space="preserve"> Praha: Československý spisovatel, 1977. 361 s. (pouze vybrané kapitoly)</w:t>
      </w:r>
    </w:p>
    <w:p w14:paraId="5FDC7DB4" w14:textId="491CAF75" w:rsidR="007A5DC5" w:rsidRPr="00837F02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A56DB1">
        <w:rPr>
          <w:rFonts w:ascii="Times New Roman" w:hAnsi="Times New Roman" w:cs="Times New Roman"/>
          <w:sz w:val="24"/>
          <w:szCs w:val="24"/>
        </w:rPr>
        <w:t xml:space="preserve">HRABÁK, Josef. </w:t>
      </w:r>
      <w:r w:rsidRPr="00A56DB1">
        <w:rPr>
          <w:rFonts w:ascii="Times New Roman" w:hAnsi="Times New Roman" w:cs="Times New Roman"/>
          <w:i/>
          <w:iCs/>
          <w:sz w:val="24"/>
          <w:szCs w:val="24"/>
        </w:rPr>
        <w:t>Úvod do teorie verše</w:t>
      </w:r>
      <w:r w:rsidRPr="00A56DB1">
        <w:rPr>
          <w:rFonts w:ascii="Times New Roman" w:hAnsi="Times New Roman" w:cs="Times New Roman"/>
          <w:sz w:val="24"/>
          <w:szCs w:val="24"/>
        </w:rPr>
        <w:t>. Praha: Státní pedagogické nakladatelství, 1986. 239 s. (pouze vybrané kapitoly)</w:t>
      </w:r>
    </w:p>
    <w:p w14:paraId="1AB36487" w14:textId="7EB9E9B6" w:rsidR="003F68C4" w:rsidRPr="00837F02" w:rsidRDefault="003F68C4" w:rsidP="009841A4">
      <w:pPr>
        <w:ind w:left="720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CHALOUPKA, Otakar. </w:t>
      </w:r>
      <w:r w:rsidRPr="00837F02">
        <w:rPr>
          <w:rFonts w:ascii="Times New Roman" w:hAnsi="Times New Roman" w:cs="Times New Roman"/>
          <w:i/>
          <w:iCs/>
          <w:color w:val="0A0A0A"/>
          <w:sz w:val="24"/>
          <w:szCs w:val="24"/>
          <w:shd w:val="clear" w:color="auto" w:fill="FFFFFF"/>
        </w:rPr>
        <w:t>Rodina a počátky dětského čtenářství.</w:t>
      </w:r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Praha: Victoria </w:t>
      </w:r>
      <w:proofErr w:type="spellStart"/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Publishing</w:t>
      </w:r>
      <w:proofErr w:type="spellEnd"/>
      <w:r w:rsidRPr="00837F0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1995. 103 s.</w:t>
      </w:r>
    </w:p>
    <w:p w14:paraId="09948C21" w14:textId="77777777" w:rsidR="00837F02" w:rsidRPr="00837F02" w:rsidRDefault="00837F02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 xml:space="preserve">KOLÁŘOVÁ, I., KLÍMOVÁ, K., HAUSER, P., ONDRÁŠKOVÁ, K. </w:t>
      </w:r>
      <w:r w:rsidRPr="00837F02">
        <w:rPr>
          <w:rFonts w:ascii="Times New Roman" w:hAnsi="Times New Roman" w:cs="Times New Roman"/>
          <w:bCs/>
          <w:i/>
          <w:sz w:val="24"/>
          <w:szCs w:val="24"/>
        </w:rPr>
        <w:t>Český jazyk pro studující učitelství 1. stupně ZŠ.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 Praha: Grada, </w:t>
      </w:r>
      <w:proofErr w:type="spellStart"/>
      <w:r w:rsidRPr="00837F02">
        <w:rPr>
          <w:rFonts w:ascii="Times New Roman" w:hAnsi="Times New Roman" w:cs="Times New Roman"/>
          <w:bCs/>
          <w:sz w:val="24"/>
          <w:szCs w:val="24"/>
        </w:rPr>
        <w:t>Publishing</w:t>
      </w:r>
      <w:proofErr w:type="spellEnd"/>
      <w:r w:rsidRPr="00837F02">
        <w:rPr>
          <w:rFonts w:ascii="Times New Roman" w:hAnsi="Times New Roman" w:cs="Times New Roman"/>
          <w:bCs/>
          <w:sz w:val="24"/>
          <w:szCs w:val="24"/>
        </w:rPr>
        <w:t>, a.s., 2012, 296 s. ISBN 978-80-247-3358-6.</w:t>
      </w:r>
    </w:p>
    <w:p w14:paraId="22D07900" w14:textId="553C66A3" w:rsidR="00837F02" w:rsidRPr="00837F02" w:rsidRDefault="00837F02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>KRČMOVÁ, M</w:t>
      </w:r>
      <w:r w:rsidR="00E34FA3">
        <w:rPr>
          <w:rFonts w:ascii="Times New Roman" w:hAnsi="Times New Roman" w:cs="Times New Roman"/>
          <w:bCs/>
          <w:sz w:val="24"/>
          <w:szCs w:val="24"/>
        </w:rPr>
        <w:t>arie</w:t>
      </w:r>
      <w:r w:rsidRPr="00837F02">
        <w:rPr>
          <w:rFonts w:ascii="Times New Roman" w:hAnsi="Times New Roman" w:cs="Times New Roman"/>
          <w:bCs/>
          <w:sz w:val="24"/>
          <w:szCs w:val="24"/>
        </w:rPr>
        <w:t>, RICHTEROVÁ, L</w:t>
      </w:r>
      <w:r w:rsidR="00E34FA3">
        <w:rPr>
          <w:rFonts w:ascii="Times New Roman" w:hAnsi="Times New Roman" w:cs="Times New Roman"/>
          <w:bCs/>
          <w:sz w:val="24"/>
          <w:szCs w:val="24"/>
        </w:rPr>
        <w:t>ibuše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bCs/>
          <w:i/>
          <w:iCs/>
          <w:sz w:val="24"/>
          <w:szCs w:val="24"/>
        </w:rPr>
        <w:t>Metodika jazykové výchovy v předškolním věku</w:t>
      </w:r>
      <w:r w:rsidRPr="00837F02">
        <w:rPr>
          <w:rFonts w:ascii="Times New Roman" w:hAnsi="Times New Roman" w:cs="Times New Roman"/>
          <w:bCs/>
          <w:sz w:val="24"/>
          <w:szCs w:val="24"/>
        </w:rPr>
        <w:t>. Praha: SPN, 1989.</w:t>
      </w:r>
    </w:p>
    <w:p w14:paraId="32BEB284" w14:textId="2BFAF19E" w:rsidR="00837F02" w:rsidRPr="00837F02" w:rsidRDefault="00837F02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lastRenderedPageBreak/>
        <w:t>KROBOTOVÁ, M</w:t>
      </w:r>
      <w:r w:rsidR="00E34FA3">
        <w:rPr>
          <w:rFonts w:ascii="Times New Roman" w:hAnsi="Times New Roman" w:cs="Times New Roman"/>
          <w:bCs/>
          <w:sz w:val="24"/>
          <w:szCs w:val="24"/>
        </w:rPr>
        <w:t>ilena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bCs/>
          <w:i/>
          <w:iCs/>
          <w:sz w:val="24"/>
          <w:szCs w:val="24"/>
        </w:rPr>
        <w:t>Spisovná výslovnost a kultura mluveného projevu.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 Olomouc: UP, 2005, 219 s. ISBN 80-244-0187-8</w:t>
      </w:r>
    </w:p>
    <w:p w14:paraId="28CF3FD4" w14:textId="1605D128" w:rsidR="007A5DC5" w:rsidRPr="00837F02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837F02">
        <w:rPr>
          <w:rFonts w:ascii="Times New Roman" w:hAnsi="Times New Roman" w:cs="Times New Roman"/>
          <w:sz w:val="24"/>
          <w:szCs w:val="24"/>
        </w:rPr>
        <w:t xml:space="preserve">LEDERBUCHOVÁ, Ladislava. </w:t>
      </w:r>
      <w:r w:rsidRPr="00837F02">
        <w:rPr>
          <w:rFonts w:ascii="Times New Roman" w:hAnsi="Times New Roman" w:cs="Times New Roman"/>
          <w:i/>
          <w:iCs/>
          <w:sz w:val="24"/>
          <w:szCs w:val="24"/>
        </w:rPr>
        <w:t>Průvodce literárním dílem: výkladový slovník základních pojmů literární teorie</w:t>
      </w:r>
      <w:r w:rsidRPr="00837F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sz w:val="24"/>
          <w:szCs w:val="24"/>
        </w:rPr>
        <w:t xml:space="preserve">Jinočany: H &amp; H, 2002. 355 s. </w:t>
      </w:r>
    </w:p>
    <w:p w14:paraId="3E0A8B6A" w14:textId="374B13FE" w:rsidR="00837F02" w:rsidRPr="00837F02" w:rsidRDefault="00837F02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>MINÁŘOVÁ, E</w:t>
      </w:r>
      <w:r w:rsidR="001936E9">
        <w:rPr>
          <w:rFonts w:ascii="Times New Roman" w:hAnsi="Times New Roman" w:cs="Times New Roman"/>
          <w:bCs/>
          <w:sz w:val="24"/>
          <w:szCs w:val="24"/>
        </w:rPr>
        <w:t>va</w:t>
      </w:r>
      <w:r w:rsidRPr="00837F02">
        <w:rPr>
          <w:rFonts w:ascii="Times New Roman" w:hAnsi="Times New Roman" w:cs="Times New Roman"/>
          <w:bCs/>
          <w:sz w:val="24"/>
          <w:szCs w:val="24"/>
        </w:rPr>
        <w:t>. Stylistika češtiny. Brno: MU, 2009, 84 s. (zvláště kapitoly: III. Český národní jazyk a jeho stratifikace, VIII. Styl hovorový, IX. Styl odborný, XII. Styl řečnický.) ISBN 978-80-210-4973-4.</w:t>
      </w:r>
    </w:p>
    <w:p w14:paraId="310A1007" w14:textId="77777777" w:rsidR="00837F02" w:rsidRPr="00837F02" w:rsidRDefault="00837F02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 xml:space="preserve">RICHTEROVÁ, L. </w:t>
      </w:r>
      <w:r w:rsidRPr="00837F02">
        <w:rPr>
          <w:rFonts w:ascii="Times New Roman" w:hAnsi="Times New Roman" w:cs="Times New Roman"/>
          <w:bCs/>
          <w:i/>
          <w:iCs/>
          <w:sz w:val="24"/>
          <w:szCs w:val="24"/>
        </w:rPr>
        <w:t>Didaktická hra jako prostředek jazykové výchovy</w:t>
      </w:r>
      <w:r w:rsidRPr="00837F02">
        <w:rPr>
          <w:rFonts w:ascii="Times New Roman" w:hAnsi="Times New Roman" w:cs="Times New Roman"/>
          <w:bCs/>
          <w:sz w:val="24"/>
          <w:szCs w:val="24"/>
        </w:rPr>
        <w:t>. Brno: 1984.</w:t>
      </w:r>
    </w:p>
    <w:p w14:paraId="31D06EE6" w14:textId="77777777" w:rsidR="007A5DC5" w:rsidRPr="00A56DB1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56DB1">
        <w:rPr>
          <w:rFonts w:ascii="Times New Roman" w:hAnsi="Times New Roman" w:cs="Times New Roman"/>
          <w:color w:val="000000"/>
          <w:sz w:val="24"/>
          <w:szCs w:val="24"/>
        </w:rPr>
        <w:t xml:space="preserve">SIEGLOVÁ, Naděžda. </w:t>
      </w:r>
      <w:r w:rsidRPr="00A56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Nástin dějin literatury pro mládež a četby mládeže druhé poloviny 19. století</w:t>
      </w:r>
      <w:r w:rsidRPr="00A56DB1">
        <w:rPr>
          <w:rFonts w:ascii="Times New Roman" w:hAnsi="Times New Roman" w:cs="Times New Roman"/>
          <w:color w:val="000000"/>
          <w:sz w:val="24"/>
          <w:szCs w:val="24"/>
        </w:rPr>
        <w:t xml:space="preserve">. Brno: Masarykova univerzita, 1991. 89 s. </w:t>
      </w:r>
    </w:p>
    <w:p w14:paraId="243B40F4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A56DB1">
        <w:rPr>
          <w:rFonts w:ascii="Times New Roman" w:hAnsi="Times New Roman" w:cs="Times New Roman"/>
          <w:sz w:val="24"/>
          <w:szCs w:val="24"/>
        </w:rPr>
        <w:t xml:space="preserve">ŠTĚPÁNEK, Vladimír; HRABÁK, Josef. </w:t>
      </w:r>
      <w:r w:rsidRPr="00A56DB1">
        <w:rPr>
          <w:rFonts w:ascii="Times New Roman" w:hAnsi="Times New Roman" w:cs="Times New Roman"/>
          <w:i/>
          <w:iCs/>
          <w:sz w:val="24"/>
          <w:szCs w:val="24"/>
        </w:rPr>
        <w:t>Úvod do teorie literatury</w:t>
      </w:r>
      <w:r w:rsidRPr="00A56DB1">
        <w:rPr>
          <w:rFonts w:ascii="Times New Roman" w:hAnsi="Times New Roman" w:cs="Times New Roman"/>
          <w:sz w:val="24"/>
          <w:szCs w:val="24"/>
        </w:rPr>
        <w:t>. Praha: Státní pedagogické nakladatelství, 1987. 269 s.</w:t>
      </w:r>
    </w:p>
    <w:p w14:paraId="10378A7D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ŠUBRTOVÁ, Milena a kol.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Slovník autorů literatury pro děti a mládež 2. Čeští spisovatelé</w:t>
      </w:r>
      <w:r w:rsidRPr="00837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Praha: </w:t>
      </w:r>
      <w:proofErr w:type="spellStart"/>
      <w:r w:rsidRPr="00837F02">
        <w:rPr>
          <w:rFonts w:ascii="Times New Roman" w:hAnsi="Times New Roman" w:cs="Times New Roman"/>
          <w:color w:val="000000"/>
          <w:sz w:val="24"/>
          <w:szCs w:val="24"/>
        </w:rPr>
        <w:t>Libri</w:t>
      </w:r>
      <w:proofErr w:type="spellEnd"/>
      <w:r w:rsidRPr="00837F02">
        <w:rPr>
          <w:rFonts w:ascii="Times New Roman" w:hAnsi="Times New Roman" w:cs="Times New Roman"/>
          <w:color w:val="000000"/>
          <w:sz w:val="24"/>
          <w:szCs w:val="24"/>
        </w:rPr>
        <w:t>, 2012. 465 s.</w:t>
      </w:r>
    </w:p>
    <w:p w14:paraId="3DC89994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ŠUBRTOVÁ, Milena.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Brněnské impulzy v literatuře pro děti. Z dějin světové literatury pro děti a mládež I.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 Slavkov u Brna: BM </w:t>
      </w:r>
      <w:proofErr w:type="spellStart"/>
      <w:r w:rsidRPr="00837F02">
        <w:rPr>
          <w:rFonts w:ascii="Times New Roman" w:hAnsi="Times New Roman" w:cs="Times New Roman"/>
          <w:color w:val="000000"/>
          <w:sz w:val="24"/>
          <w:szCs w:val="24"/>
        </w:rPr>
        <w:t>Typo</w:t>
      </w:r>
      <w:proofErr w:type="spellEnd"/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, 2007. 67 s. </w:t>
      </w:r>
    </w:p>
    <w:p w14:paraId="53B89722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sz w:val="24"/>
          <w:szCs w:val="24"/>
        </w:rPr>
      </w:pPr>
      <w:r w:rsidRPr="00837F02">
        <w:rPr>
          <w:rFonts w:ascii="Times New Roman" w:hAnsi="Times New Roman" w:cs="Times New Roman"/>
          <w:i/>
          <w:sz w:val="24"/>
          <w:szCs w:val="24"/>
        </w:rPr>
        <w:t>Tematické jednotky ITEM</w:t>
      </w:r>
      <w:r w:rsidRPr="00837F02">
        <w:rPr>
          <w:rFonts w:ascii="Times New Roman" w:hAnsi="Times New Roman" w:cs="Times New Roman"/>
          <w:sz w:val="24"/>
          <w:szCs w:val="24"/>
        </w:rPr>
        <w:t>, Akademické nakladatelství CERM autorů M. Šubrtová, V. Vařejková, J. Toman.</w:t>
      </w:r>
    </w:p>
    <w:p w14:paraId="6B8AE16B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TOMAN, Jaroslav.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Konstanty a proměny moderní české poezie pro děti: tvorba, recepce, reflexe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>. České Budějovice: Vlastimil Johanus, 2008. 271 s.</w:t>
      </w:r>
    </w:p>
    <w:p w14:paraId="49F6BF8E" w14:textId="79F1B1AD" w:rsidR="007A5DC5" w:rsidRPr="00837F02" w:rsidRDefault="007A5DC5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>TOMAN, J</w:t>
      </w:r>
      <w:r w:rsidR="001936E9">
        <w:rPr>
          <w:rFonts w:ascii="Times New Roman" w:hAnsi="Times New Roman" w:cs="Times New Roman"/>
          <w:bCs/>
          <w:sz w:val="24"/>
          <w:szCs w:val="24"/>
        </w:rPr>
        <w:t>aroslav</w:t>
      </w:r>
      <w:r w:rsidRPr="00837F02">
        <w:rPr>
          <w:rFonts w:ascii="Times New Roman" w:hAnsi="Times New Roman" w:cs="Times New Roman"/>
          <w:bCs/>
          <w:sz w:val="24"/>
          <w:szCs w:val="24"/>
        </w:rPr>
        <w:t>. Didaktika čtení a primární literární výchovy. České Budějovice: JU, 2007.</w:t>
      </w:r>
    </w:p>
    <w:p w14:paraId="1A1F83D4" w14:textId="5BC8E3C9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>URBANOVÁ, S</w:t>
      </w:r>
      <w:r w:rsidR="001936E9">
        <w:rPr>
          <w:rFonts w:ascii="Times New Roman" w:hAnsi="Times New Roman" w:cs="Times New Roman"/>
          <w:color w:val="000000"/>
          <w:sz w:val="24"/>
          <w:szCs w:val="24"/>
        </w:rPr>
        <w:t>vatava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7F02">
        <w:rPr>
          <w:rFonts w:ascii="Times New Roman" w:hAnsi="Times New Roman" w:cs="Times New Roman"/>
          <w:i/>
          <w:color w:val="000000"/>
          <w:sz w:val="24"/>
          <w:szCs w:val="24"/>
        </w:rPr>
        <w:t>Žánry, osobnosti</w:t>
      </w:r>
      <w:r w:rsidR="001936E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37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díla. 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>Ostrava: Ostravská univerzita, 2003.</w:t>
      </w:r>
    </w:p>
    <w:p w14:paraId="46111C4E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URBANOVÁ, Svatava; ROSOVÁ, Milena.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Žánry, osobnosti, díla: historický vývoj žánrů české literatury pro mládež – antologie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. Vyd. 5, </w:t>
      </w:r>
      <w:proofErr w:type="spellStart"/>
      <w:r w:rsidRPr="00837F02">
        <w:rPr>
          <w:rFonts w:ascii="Times New Roman" w:hAnsi="Times New Roman" w:cs="Times New Roman"/>
          <w:color w:val="000000"/>
          <w:sz w:val="24"/>
          <w:szCs w:val="24"/>
        </w:rPr>
        <w:t>upr</w:t>
      </w:r>
      <w:proofErr w:type="spellEnd"/>
      <w:r w:rsidRPr="00837F02">
        <w:rPr>
          <w:rFonts w:ascii="Times New Roman" w:hAnsi="Times New Roman" w:cs="Times New Roman"/>
          <w:color w:val="000000"/>
          <w:sz w:val="24"/>
          <w:szCs w:val="24"/>
        </w:rPr>
        <w:t>. a dopl. Ostrava: Ostravská univerzita – Filozofická fakulta, 2005. 239 s.</w:t>
      </w:r>
    </w:p>
    <w:p w14:paraId="1977B055" w14:textId="77777777" w:rsidR="007A5DC5" w:rsidRPr="00837F02" w:rsidRDefault="007A5DC5" w:rsidP="009841A4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URBANOVÁ, Svatava. </w:t>
      </w:r>
      <w:r w:rsidRPr="00837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Sedm klíčů k otevření literatury pro děti a mládež 90. let XX. století: reflexe české tvorby a recepce</w:t>
      </w:r>
      <w:r w:rsidRPr="00837F02">
        <w:rPr>
          <w:rFonts w:ascii="Times New Roman" w:hAnsi="Times New Roman" w:cs="Times New Roman"/>
          <w:color w:val="000000"/>
          <w:sz w:val="24"/>
          <w:szCs w:val="24"/>
        </w:rPr>
        <w:t xml:space="preserve">. Olomouc: </w:t>
      </w:r>
      <w:proofErr w:type="spellStart"/>
      <w:r w:rsidRPr="00837F02">
        <w:rPr>
          <w:rFonts w:ascii="Times New Roman" w:hAnsi="Times New Roman" w:cs="Times New Roman"/>
          <w:color w:val="000000"/>
          <w:sz w:val="24"/>
          <w:szCs w:val="24"/>
        </w:rPr>
        <w:t>Votobia</w:t>
      </w:r>
      <w:proofErr w:type="spellEnd"/>
      <w:r w:rsidRPr="00837F02">
        <w:rPr>
          <w:rFonts w:ascii="Times New Roman" w:hAnsi="Times New Roman" w:cs="Times New Roman"/>
          <w:color w:val="000000"/>
          <w:sz w:val="24"/>
          <w:szCs w:val="24"/>
        </w:rPr>
        <w:t>, 2004. 457 s.</w:t>
      </w:r>
    </w:p>
    <w:p w14:paraId="69708BBB" w14:textId="3EC43EC0" w:rsidR="007A5DC5" w:rsidRPr="00837F02" w:rsidRDefault="007A5DC5" w:rsidP="009841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37F02">
        <w:rPr>
          <w:rFonts w:ascii="Times New Roman" w:hAnsi="Times New Roman" w:cs="Times New Roman"/>
          <w:bCs/>
          <w:sz w:val="24"/>
          <w:szCs w:val="24"/>
        </w:rPr>
        <w:t>ZÍTKOVÁ, J</w:t>
      </w:r>
      <w:r w:rsidR="001936E9">
        <w:rPr>
          <w:rFonts w:ascii="Times New Roman" w:hAnsi="Times New Roman" w:cs="Times New Roman"/>
          <w:bCs/>
          <w:sz w:val="24"/>
          <w:szCs w:val="24"/>
        </w:rPr>
        <w:t>itka</w:t>
      </w:r>
      <w:r w:rsidRPr="00837F02">
        <w:rPr>
          <w:rFonts w:ascii="Times New Roman" w:hAnsi="Times New Roman" w:cs="Times New Roman"/>
          <w:bCs/>
          <w:sz w:val="24"/>
          <w:szCs w:val="24"/>
        </w:rPr>
        <w:t xml:space="preserve">. Didaktika literární výchovy (teorie literární výchovy aplikovaná na podmínky výchovného působení v mateřské škole) [online]. 2013. Dostupné z: </w:t>
      </w:r>
      <w:hyperlink r:id="rId5" w:history="1">
        <w:r w:rsidRPr="00837F02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https://is.muni.cz/auth/el/1441/podzim2013/MSBP_LLM5/um/</w:t>
        </w:r>
      </w:hyperlink>
      <w:r w:rsidRPr="00837F02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hyperlink r:id="rId6" w:history="1">
        <w:r w:rsidRPr="00837F02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https://is.muni.cz/auth/el/1441/podzim2013/MSBK_LLM5/um/</w:t>
        </w:r>
      </w:hyperlink>
    </w:p>
    <w:sectPr w:rsidR="007A5DC5" w:rsidRPr="00837F02" w:rsidSect="00EB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885C79"/>
    <w:multiLevelType w:val="hybridMultilevel"/>
    <w:tmpl w:val="F2B84314"/>
    <w:lvl w:ilvl="0" w:tplc="6EDC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675"/>
    <w:multiLevelType w:val="hybridMultilevel"/>
    <w:tmpl w:val="A0821CF0"/>
    <w:lvl w:ilvl="0" w:tplc="2B48F8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D7229"/>
    <w:multiLevelType w:val="hybridMultilevel"/>
    <w:tmpl w:val="60A0600E"/>
    <w:lvl w:ilvl="0" w:tplc="638418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F1A10"/>
    <w:multiLevelType w:val="hybridMultilevel"/>
    <w:tmpl w:val="279CE5E8"/>
    <w:lvl w:ilvl="0" w:tplc="2AC643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A67D1"/>
    <w:multiLevelType w:val="hybridMultilevel"/>
    <w:tmpl w:val="C11A87FE"/>
    <w:lvl w:ilvl="0" w:tplc="6CD0DA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D3AF8"/>
    <w:multiLevelType w:val="hybridMultilevel"/>
    <w:tmpl w:val="00BC83B6"/>
    <w:lvl w:ilvl="0" w:tplc="0E30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630839">
    <w:abstractNumId w:val="3"/>
  </w:num>
  <w:num w:numId="2" w16cid:durableId="1382945201">
    <w:abstractNumId w:val="1"/>
  </w:num>
  <w:num w:numId="3" w16cid:durableId="426314215">
    <w:abstractNumId w:val="5"/>
  </w:num>
  <w:num w:numId="4" w16cid:durableId="1600138887">
    <w:abstractNumId w:val="4"/>
  </w:num>
  <w:num w:numId="5" w16cid:durableId="233856918">
    <w:abstractNumId w:val="2"/>
  </w:num>
  <w:num w:numId="6" w16cid:durableId="1566991565">
    <w:abstractNumId w:val="6"/>
  </w:num>
  <w:num w:numId="7" w16cid:durableId="22067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4"/>
    <w:rsid w:val="00175AED"/>
    <w:rsid w:val="001936E9"/>
    <w:rsid w:val="001952FD"/>
    <w:rsid w:val="001F4713"/>
    <w:rsid w:val="002015BE"/>
    <w:rsid w:val="00222AA9"/>
    <w:rsid w:val="00274F27"/>
    <w:rsid w:val="00281AED"/>
    <w:rsid w:val="002A52CA"/>
    <w:rsid w:val="002C6031"/>
    <w:rsid w:val="00307873"/>
    <w:rsid w:val="00354932"/>
    <w:rsid w:val="003864DC"/>
    <w:rsid w:val="00391353"/>
    <w:rsid w:val="003F68C4"/>
    <w:rsid w:val="00447723"/>
    <w:rsid w:val="00452159"/>
    <w:rsid w:val="0047074A"/>
    <w:rsid w:val="004E0E60"/>
    <w:rsid w:val="00505210"/>
    <w:rsid w:val="00505453"/>
    <w:rsid w:val="0050620B"/>
    <w:rsid w:val="005776BA"/>
    <w:rsid w:val="0058654C"/>
    <w:rsid w:val="005B52C7"/>
    <w:rsid w:val="005C444F"/>
    <w:rsid w:val="0061167A"/>
    <w:rsid w:val="0061221A"/>
    <w:rsid w:val="00697ABF"/>
    <w:rsid w:val="006C59B0"/>
    <w:rsid w:val="006D2B8F"/>
    <w:rsid w:val="006E597D"/>
    <w:rsid w:val="00716C1F"/>
    <w:rsid w:val="00731781"/>
    <w:rsid w:val="0079089B"/>
    <w:rsid w:val="00793DB3"/>
    <w:rsid w:val="007A5DC5"/>
    <w:rsid w:val="008267D0"/>
    <w:rsid w:val="00833501"/>
    <w:rsid w:val="00837F02"/>
    <w:rsid w:val="00896CCD"/>
    <w:rsid w:val="00896EC6"/>
    <w:rsid w:val="008E4214"/>
    <w:rsid w:val="008F26F3"/>
    <w:rsid w:val="00913F7F"/>
    <w:rsid w:val="00970E7E"/>
    <w:rsid w:val="009841A4"/>
    <w:rsid w:val="009E2D03"/>
    <w:rsid w:val="00A070E2"/>
    <w:rsid w:val="00A45F8E"/>
    <w:rsid w:val="00A56DB1"/>
    <w:rsid w:val="00A570CC"/>
    <w:rsid w:val="00A83784"/>
    <w:rsid w:val="00A84D40"/>
    <w:rsid w:val="00B0201D"/>
    <w:rsid w:val="00B4088C"/>
    <w:rsid w:val="00BE2C07"/>
    <w:rsid w:val="00C30B35"/>
    <w:rsid w:val="00C46B7E"/>
    <w:rsid w:val="00C5474C"/>
    <w:rsid w:val="00CE3F55"/>
    <w:rsid w:val="00D37EC8"/>
    <w:rsid w:val="00D74CAC"/>
    <w:rsid w:val="00E03F8B"/>
    <w:rsid w:val="00E13AB2"/>
    <w:rsid w:val="00E34FA3"/>
    <w:rsid w:val="00E957B6"/>
    <w:rsid w:val="00EB5A57"/>
    <w:rsid w:val="00EC781B"/>
    <w:rsid w:val="00F657ED"/>
    <w:rsid w:val="00F821AD"/>
    <w:rsid w:val="00FC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72B"/>
  <w15:docId w15:val="{998CB000-FC09-425E-878B-073C47C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A57"/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307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A837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30787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C30B35"/>
  </w:style>
  <w:style w:type="character" w:styleId="Hypertextovodkaz">
    <w:name w:val="Hyperlink"/>
    <w:uiPriority w:val="99"/>
    <w:unhideWhenUsed/>
    <w:rsid w:val="007A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el/1441/podzim2013/MSBK_LLM5/um/" TargetMode="External"/><Relationship Id="rId5" Type="http://schemas.openxmlformats.org/officeDocument/2006/relationships/hyperlink" Target="https://is.muni.cz/auth/el/1441/podzim2013/MSBP_LLM5/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Dagmar Sochorová</cp:lastModifiedBy>
  <cp:revision>2</cp:revision>
  <dcterms:created xsi:type="dcterms:W3CDTF">2022-06-17T18:17:00Z</dcterms:created>
  <dcterms:modified xsi:type="dcterms:W3CDTF">2022-06-17T18:17:00Z</dcterms:modified>
</cp:coreProperties>
</file>