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7E9" w14:textId="4DC4430D" w:rsidR="00DC6387" w:rsidRPr="00A100B0" w:rsidRDefault="00DC6387" w:rsidP="00E4065C">
      <w:pPr>
        <w:rPr>
          <w:rFonts w:asciiTheme="majorHAnsi" w:hAnsiTheme="majorHAnsi" w:cstheme="majorHAnsi"/>
          <w:b/>
          <w:sz w:val="36"/>
          <w:szCs w:val="36"/>
        </w:rPr>
      </w:pPr>
      <w:r w:rsidRPr="00A100B0">
        <w:rPr>
          <w:rFonts w:asciiTheme="majorHAnsi" w:hAnsiTheme="majorHAnsi" w:cstheme="majorHAnsi"/>
          <w:b/>
          <w:bCs/>
          <w:sz w:val="36"/>
          <w:szCs w:val="36"/>
        </w:rPr>
        <w:t xml:space="preserve">Témata magisterské státní závěrečné zkoušky </w:t>
      </w:r>
    </w:p>
    <w:p w14:paraId="766B9819" w14:textId="77777777" w:rsidR="00DC6387" w:rsidRPr="00A100B0" w:rsidRDefault="00DC6387" w:rsidP="00E4065C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378A3D58" w14:textId="633A2F44" w:rsidR="00A100B0" w:rsidRDefault="00DC6387" w:rsidP="00E4065C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A100B0">
        <w:rPr>
          <w:rFonts w:asciiTheme="majorHAnsi" w:hAnsiTheme="majorHAnsi" w:cstheme="majorHAnsi"/>
          <w:b/>
          <w:bCs/>
          <w:sz w:val="36"/>
          <w:szCs w:val="36"/>
        </w:rPr>
        <w:t xml:space="preserve">Učitelství českého jazyka a literatury </w:t>
      </w:r>
      <w:r w:rsidR="00C16853" w:rsidRPr="00A100B0">
        <w:rPr>
          <w:rFonts w:asciiTheme="majorHAnsi" w:hAnsiTheme="majorHAnsi" w:cstheme="majorHAnsi"/>
          <w:b/>
          <w:bCs/>
          <w:sz w:val="36"/>
          <w:szCs w:val="36"/>
        </w:rPr>
        <w:t>pro základní škol</w:t>
      </w:r>
      <w:r w:rsidR="00A7378C">
        <w:rPr>
          <w:rFonts w:asciiTheme="majorHAnsi" w:hAnsiTheme="majorHAnsi" w:cstheme="majorHAnsi"/>
          <w:b/>
          <w:bCs/>
          <w:sz w:val="36"/>
          <w:szCs w:val="36"/>
        </w:rPr>
        <w:t>y</w:t>
      </w:r>
      <w:r w:rsidR="00C16853" w:rsidRPr="00A100B0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14:paraId="18B6EAD9" w14:textId="28C54771" w:rsidR="00DC6387" w:rsidRPr="00A100B0" w:rsidRDefault="00CD7ABD" w:rsidP="00E4065C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14:paraId="3C5C52BC" w14:textId="77777777" w:rsidR="00DC6387" w:rsidRPr="004F68E9" w:rsidRDefault="00DC6387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CDED036" w14:textId="3F8434FE" w:rsidR="00DC6387" w:rsidRDefault="00907669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F68E9">
        <w:rPr>
          <w:rFonts w:asciiTheme="minorHAnsi" w:hAnsiTheme="minorHAnsi" w:cstheme="minorHAnsi"/>
          <w:b/>
          <w:bCs/>
          <w:sz w:val="24"/>
          <w:szCs w:val="24"/>
        </w:rPr>
        <w:t>ČESKÝ</w:t>
      </w:r>
      <w:r w:rsidR="003A04C3" w:rsidRPr="004F68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F68E9">
        <w:rPr>
          <w:rFonts w:asciiTheme="minorHAnsi" w:hAnsiTheme="minorHAnsi" w:cstheme="minorHAnsi"/>
          <w:b/>
          <w:bCs/>
          <w:sz w:val="24"/>
          <w:szCs w:val="24"/>
        </w:rPr>
        <w:t>JAZYK</w:t>
      </w:r>
    </w:p>
    <w:p w14:paraId="23C479A8" w14:textId="20C22E41" w:rsidR="00CD7ABD" w:rsidRPr="00CD7ABD" w:rsidRDefault="00CD7ABD" w:rsidP="00CD7ABD">
      <w:pPr>
        <w:rPr>
          <w:rFonts w:asciiTheme="minorHAnsi" w:hAnsiTheme="minorHAnsi" w:cstheme="minorHAnsi"/>
          <w:bCs/>
          <w:sz w:val="24"/>
          <w:szCs w:val="24"/>
        </w:rPr>
      </w:pPr>
    </w:p>
    <w:p w14:paraId="120C973E" w14:textId="77777777" w:rsidR="00CD7ABD" w:rsidRPr="00CD7ABD" w:rsidRDefault="00CD7ABD" w:rsidP="00CD7ABD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CD7ABD">
        <w:rPr>
          <w:rFonts w:asciiTheme="minorHAnsi" w:hAnsiTheme="minorHAnsi" w:cstheme="minorHAnsi"/>
          <w:b/>
          <w:sz w:val="24"/>
          <w:szCs w:val="24"/>
        </w:rPr>
        <w:t xml:space="preserve">A) Všestranný jazykový rozbor krátkého textu </w:t>
      </w:r>
    </w:p>
    <w:p w14:paraId="0812DEEC" w14:textId="77777777" w:rsidR="00CD7ABD" w:rsidRPr="00CD7ABD" w:rsidRDefault="00CD7ABD" w:rsidP="00CD7ABD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56FEBC74" w14:textId="77777777" w:rsidR="00CD7ABD" w:rsidRPr="00CD7ABD" w:rsidRDefault="00CD7ABD" w:rsidP="00CD7ABD">
      <w:pPr>
        <w:ind w:left="360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Student dostane k rozboru krátký text ze současné češtiny v rozsahu 4–6 řádků a k němu 4–5 otázek, ověřujících schopnost aplikace poznatků základních jazykovědných disciplín na tento případ (tj. otázky z fonetiky a fonologie, lexikologie a slovotvorby, morfologie, syntaxe, případně stylistiky). Při provádění jazykového rozboru by měl prokázat kompetence nezbytné pro učitele českého jazyka a literatury na základní škole.</w:t>
      </w:r>
    </w:p>
    <w:p w14:paraId="05909B3D" w14:textId="77777777" w:rsidR="00CD7ABD" w:rsidRPr="00CD7ABD" w:rsidRDefault="00CD7ABD" w:rsidP="00CD7ABD">
      <w:pPr>
        <w:autoSpaceDN w:val="0"/>
        <w:ind w:firstLine="360"/>
        <w:rPr>
          <w:rFonts w:asciiTheme="minorHAnsi" w:hAnsiTheme="minorHAnsi" w:cstheme="minorHAnsi"/>
          <w:b/>
          <w:sz w:val="24"/>
          <w:szCs w:val="24"/>
        </w:rPr>
      </w:pPr>
    </w:p>
    <w:p w14:paraId="17A0389F" w14:textId="77777777" w:rsidR="00CD7ABD" w:rsidRPr="00CD7ABD" w:rsidRDefault="00CD7ABD" w:rsidP="00CD7ABD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78A8EDD8" w14:textId="77777777" w:rsidR="00CD7ABD" w:rsidRPr="00CD7ABD" w:rsidRDefault="00CD7ABD" w:rsidP="00CD7ABD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CD7ABD">
        <w:rPr>
          <w:rFonts w:asciiTheme="minorHAnsi" w:hAnsiTheme="minorHAnsi" w:cstheme="minorHAnsi"/>
          <w:b/>
          <w:sz w:val="24"/>
          <w:szCs w:val="24"/>
        </w:rPr>
        <w:t>B) Tematické okruhy</w:t>
      </w:r>
      <w:r w:rsidRPr="00CD7ABD">
        <w:rPr>
          <w:rFonts w:asciiTheme="minorHAnsi" w:hAnsiTheme="minorHAnsi" w:cstheme="minorHAnsi"/>
          <w:sz w:val="24"/>
          <w:szCs w:val="24"/>
        </w:rPr>
        <w:t> </w:t>
      </w:r>
    </w:p>
    <w:p w14:paraId="03B97F9E" w14:textId="77777777" w:rsidR="00CD7ABD" w:rsidRPr="00CD7ABD" w:rsidRDefault="00CD7ABD" w:rsidP="00CD7AB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618585" w14:textId="77777777" w:rsidR="00CD7ABD" w:rsidRPr="00CD7ABD" w:rsidRDefault="00CD7ABD" w:rsidP="00CD7ABD">
      <w:pPr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Lingvistika – základní a speciální lingvistické disciplíny. Korpusová lingvistika – základní pojmy. Český národní korpus a jeho význam. Jazyk a jeho znakový charakter. Komunikace a komunikační situace. Jazyková kultura – úzus, norma, kodifikace, normy jazykové a stylové.</w:t>
      </w:r>
    </w:p>
    <w:p w14:paraId="7E4C3733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EE9158" w14:textId="77777777" w:rsidR="00CD7ABD" w:rsidRPr="00CD7ABD" w:rsidRDefault="00CD7ABD" w:rsidP="00CD7ABD">
      <w:pPr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Klasifikace jazyků. Indoevropské jazyky a hlavní jazykové skupiny neindoevropské. Místo slovanských jazyků v indoevropské rodině. Jazyky v kontaktu. Idiolekt – dialekt – jazyk. Strukturní a nestrukturní útvary národního jazyka. </w:t>
      </w:r>
    </w:p>
    <w:p w14:paraId="774AB382" w14:textId="77777777" w:rsidR="00CD7ABD" w:rsidRPr="00CD7ABD" w:rsidRDefault="00CD7ABD" w:rsidP="00CD7ABD">
      <w:pPr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07D57A91" w14:textId="77777777" w:rsidR="00CD7ABD" w:rsidRPr="00CD7ABD" w:rsidRDefault="00CD7ABD" w:rsidP="00CD7ABD">
      <w:pPr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Fonetika a fonologie, základní pojmy. Fonémy a jejich alofony. Vokalický systém současné spisovné češtiny. Konsonantický systém – jeho popis, zákonitosti výběru konsonantických alofonů.</w:t>
      </w:r>
    </w:p>
    <w:p w14:paraId="23CBB55D" w14:textId="77777777" w:rsidR="00CD7ABD" w:rsidRPr="00CD7ABD" w:rsidRDefault="00CD7ABD" w:rsidP="00CD7ABD">
      <w:pPr>
        <w:pStyle w:val="Odstavecseseznamem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58F97C76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Změny</w:t>
      </w:r>
      <w:r w:rsidRPr="00CD7A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D7ABD">
        <w:rPr>
          <w:rFonts w:asciiTheme="minorHAnsi" w:hAnsiTheme="minorHAnsi" w:cstheme="minorHAnsi"/>
          <w:sz w:val="24"/>
          <w:szCs w:val="24"/>
        </w:rPr>
        <w:t>výslovnosti v proudu řeči. Funkce rázu, funkce dynamických a melodických prostředků mluvené řeči – přízvuk, intonace. Zvukové členění výpovědi (takt, slabika, větný úsek). Slabika – druhy slabik podle struktury.</w:t>
      </w:r>
    </w:p>
    <w:p w14:paraId="7628A63D" w14:textId="77777777" w:rsidR="00CD7ABD" w:rsidRPr="00CD7ABD" w:rsidRDefault="00CD7ABD" w:rsidP="00CD7ABD">
      <w:pPr>
        <w:pStyle w:val="Odstavecseseznamem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107E572B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Ortoepie, ortofonie. Základy spisovné výslovnosti slov domácích a cizích. Grafická stránka jazyka. Hlavní rysy současného českého pravopisu – pravopis slov domácích a přejatých. Vývojové tendence v pravopisné kodifikaci.</w:t>
      </w:r>
    </w:p>
    <w:p w14:paraId="59E2BA67" w14:textId="77777777" w:rsidR="00CD7ABD" w:rsidRPr="00CD7ABD" w:rsidRDefault="00CD7ABD" w:rsidP="00CD7ABD">
      <w:pPr>
        <w:pStyle w:val="Odstavecseseznamem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6A15DA95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Pojetí morfologie. Definice morfému. Alomorf, morf. Slovní druhy v češtině, jejich povaha, klasifikace. Přechody mezi slovními druhy. Problémy s určováním některých slovních druhů v textu (adverbií, partikulí atd.).</w:t>
      </w:r>
    </w:p>
    <w:p w14:paraId="636F65CF" w14:textId="77777777" w:rsidR="00CD7ABD" w:rsidRPr="00CD7ABD" w:rsidRDefault="00CD7ABD" w:rsidP="00CD7ABD">
      <w:pPr>
        <w:pStyle w:val="Odstavecseseznamem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43A1B4AE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Gramatická kategorie pádu, čísla, rodu, životnosti. Problematika rozlišení rodu přirozeného a gramatického. Pád jako kategorie morfologická a syntaktická. Postavení </w:t>
      </w:r>
      <w:r w:rsidRPr="00CD7ABD">
        <w:rPr>
          <w:rFonts w:asciiTheme="minorHAnsi" w:hAnsiTheme="minorHAnsi" w:cstheme="minorHAnsi"/>
          <w:sz w:val="24"/>
          <w:szCs w:val="24"/>
        </w:rPr>
        <w:lastRenderedPageBreak/>
        <w:t>variant a dublet ve skloňování substantiv, jejich role ve vývoji systému. Druhy skloňování ve starších vývojových etapách češtiny a v češtině současné.</w:t>
      </w:r>
    </w:p>
    <w:p w14:paraId="2D9D4211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FC4B43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Sémantické druhy adjektiv a jejich slovotvorné kategorie. Adverbia, jejich povaha morfologická a slovotvorná. Neohebné slovní druhy, přechody mezi nimi. Funkce tzv. nevlastních předložek v současné češtině.</w:t>
      </w:r>
    </w:p>
    <w:p w14:paraId="5DE00EF2" w14:textId="77777777" w:rsidR="00CD7ABD" w:rsidRPr="00CD7ABD" w:rsidRDefault="00CD7ABD" w:rsidP="00CD7ABD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7AA504C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Gramatické kategorie sloves. Slovesná kategorie vidu a slovotvorba slovesa.</w:t>
      </w:r>
    </w:p>
    <w:p w14:paraId="5BD77383" w14:textId="77777777" w:rsidR="00CD7ABD" w:rsidRPr="00CD7ABD" w:rsidRDefault="00CD7ABD" w:rsidP="00CD7ABD">
      <w:pPr>
        <w:pStyle w:val="Odstavecseseznamem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737744D3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 Významové a formální změny při tvoření slov – mutace, modifikace, transpozice. Slovotvorná kategorie, slovotvorný typ, formant. Produktivní a neproduktivní slovotvorné typy. Vývojové tendence ve slovotvorných postupech v současné češtině.</w:t>
      </w:r>
    </w:p>
    <w:p w14:paraId="4198437F" w14:textId="77777777" w:rsidR="00CD7ABD" w:rsidRPr="00CD7ABD" w:rsidRDefault="00CD7ABD" w:rsidP="00CD7ABD">
      <w:pPr>
        <w:pStyle w:val="Odstavecseseznamem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096227E5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Současné přístupy k syntaktické problematice – formálně a sémanticky orientovaná syntax. Základní syntaktické jednotky – věta a výpověď. Promluva a text. Modalita postojová, </w:t>
      </w:r>
      <w:proofErr w:type="spellStart"/>
      <w:r w:rsidRPr="00CD7ABD">
        <w:rPr>
          <w:rFonts w:asciiTheme="minorHAnsi" w:hAnsiTheme="minorHAnsi" w:cstheme="minorHAnsi"/>
          <w:sz w:val="24"/>
          <w:szCs w:val="24"/>
        </w:rPr>
        <w:t>voluntativní</w:t>
      </w:r>
      <w:proofErr w:type="spellEnd"/>
      <w:r w:rsidRPr="00CD7ABD">
        <w:rPr>
          <w:rFonts w:asciiTheme="minorHAnsi" w:hAnsiTheme="minorHAnsi" w:cstheme="minorHAnsi"/>
          <w:sz w:val="24"/>
          <w:szCs w:val="24"/>
        </w:rPr>
        <w:t xml:space="preserve"> a jistotní. Věty kladné a záporné. Zápor větný a lexikální v češtině.</w:t>
      </w:r>
    </w:p>
    <w:p w14:paraId="15A13DFB" w14:textId="77777777" w:rsidR="00CD7ABD" w:rsidRPr="00CD7ABD" w:rsidRDefault="00CD7ABD" w:rsidP="00CD7ABD">
      <w:pPr>
        <w:pStyle w:val="Odstavecseseznamem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65D38C17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Větné struktury (typy jednoduché věty slovesné), typy dvojčlenné a jednočlenné, nesponové a sponové. </w:t>
      </w:r>
      <w:r w:rsidRPr="00CD7ABD">
        <w:rPr>
          <w:rFonts w:asciiTheme="minorHAnsi" w:hAnsiTheme="minorHAnsi" w:cstheme="minorHAnsi"/>
          <w:color w:val="000000"/>
          <w:sz w:val="24"/>
          <w:szCs w:val="24"/>
        </w:rPr>
        <w:t>Významy jednočlenných vět. Větné ekvivalenty v</w:t>
      </w:r>
      <w:r w:rsidRPr="00CD7ABD">
        <w:rPr>
          <w:rFonts w:asciiTheme="minorHAnsi" w:hAnsiTheme="minorHAnsi" w:cstheme="minorHAnsi"/>
          <w:sz w:val="24"/>
          <w:szCs w:val="24"/>
        </w:rPr>
        <w:t xml:space="preserve"> češtině a jejich využití v komunikaci. Polovětné konstrukce v češtině.</w:t>
      </w:r>
    </w:p>
    <w:p w14:paraId="7FB23A40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7198AA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Valence sloves. Typy větných struktur podle valence. Sémantická stránka větných struktur. Valence a intence.</w:t>
      </w:r>
    </w:p>
    <w:p w14:paraId="67FAB5DB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1F7564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Syntaktické vztahy, způsoby a prostředky jejich realizace; </w:t>
      </w:r>
      <w:r w:rsidRPr="00CD7ABD">
        <w:rPr>
          <w:rFonts w:asciiTheme="minorHAnsi" w:hAnsiTheme="minorHAnsi" w:cstheme="minorHAnsi"/>
          <w:color w:val="000000"/>
          <w:sz w:val="24"/>
          <w:szCs w:val="24"/>
        </w:rPr>
        <w:t>odchylky od pravidelné</w:t>
      </w:r>
      <w:r w:rsidRPr="00CD7AB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D7ABD">
        <w:rPr>
          <w:rFonts w:asciiTheme="minorHAnsi" w:hAnsiTheme="minorHAnsi" w:cstheme="minorHAnsi"/>
          <w:color w:val="000000"/>
          <w:sz w:val="24"/>
          <w:szCs w:val="24"/>
        </w:rPr>
        <w:t>větné stavby.</w:t>
      </w:r>
      <w:r w:rsidRPr="00CD7A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E74736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A399D8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Větné členy. Primární a sekundární syntaktické funkce jednotlivých slovních druhů. Základní větné členy – charakteristika, vyjádření. </w:t>
      </w:r>
    </w:p>
    <w:p w14:paraId="0751A1EE" w14:textId="77777777" w:rsidR="00CD7ABD" w:rsidRPr="00CD7ABD" w:rsidRDefault="00CD7ABD" w:rsidP="00CD7ABD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61BDCC40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Rozvíjející větné členy – charakteristika, druhy, způsoby jejich vyjádření.</w:t>
      </w:r>
    </w:p>
    <w:p w14:paraId="49519435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AF90BD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Aktuální větné členění a jeho prostředky. Slovosled v češtině. Stylistické využití slovosledných principů v češtině a možných odchylek od nich.</w:t>
      </w:r>
    </w:p>
    <w:p w14:paraId="3F509A8C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45B851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Souvětí, parataxe a hypotaxe; kritéria klasifikace souvětí. Spojovací výrazy, jejich slovnědruhová a stylová charakteristika. Souřadné souvětí – sémantická a formální diferenciace jednotlivých druhů. Významové poměry mezi souřadně spojenými větami.</w:t>
      </w:r>
    </w:p>
    <w:p w14:paraId="17BCAB88" w14:textId="77777777" w:rsidR="00CD7ABD" w:rsidRPr="00CD7ABD" w:rsidRDefault="00CD7ABD" w:rsidP="00CD7ABD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C0D4B69" w14:textId="59ED047E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Podřadné souvětí. Typy vedlejších vět podle jejich členské platnosti</w:t>
      </w:r>
      <w:r w:rsidR="00B36CC9">
        <w:rPr>
          <w:rFonts w:asciiTheme="minorHAnsi" w:hAnsiTheme="minorHAnsi" w:cstheme="minorHAnsi"/>
          <w:sz w:val="24"/>
          <w:szCs w:val="24"/>
        </w:rPr>
        <w:t>.</w:t>
      </w:r>
    </w:p>
    <w:p w14:paraId="6512CE2A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7C04FD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Slovo (lexém) a pojmenování. Pojmenování značková a popisná. Význam slov, složky slovního významu (emocionální význam slov). Slova plnovýznamová a neplnovýznamová. Reference, inference, diference. Denotace. </w:t>
      </w:r>
    </w:p>
    <w:p w14:paraId="39D82EAF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83C212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lastRenderedPageBreak/>
        <w:t>Slova jednovýznamová a vícevýznamová, polysémie a homonymie. Významové vztahy mezi jazykovými jednotkami (synonymie, antonymie, inkompatibilita) včetně jejich slohového využití.</w:t>
      </w:r>
    </w:p>
    <w:p w14:paraId="1AB905DB" w14:textId="77777777" w:rsidR="00CD7ABD" w:rsidRPr="00CD7ABD" w:rsidRDefault="00CD7ABD" w:rsidP="00CD7ABD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72269D1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Slovní zásoba češtiny, struktura slovní zásoby, vrstvy ve slovní zásobě. Lexémy jednoslovné a víceslovné (sousloví, frazémy) a jejich užití v komunikaci, zvláště v textech různých stylů. Typy slovníků, autoři českých slovníků. Vývojové tendence v současné slovní zásobě. Proměny slovní zásoby v souvislosti s přejímáním slov z cizích jazyků.</w:t>
      </w:r>
    </w:p>
    <w:p w14:paraId="0E4246CD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A2F214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Styl a stylistika, postavení stylistiky mezi jinými vědními obory a disciplínami. Základní pojmosloví a literatura disciplíny. Vztah stylistiky a jazykové kultury. Stylotvorné faktory a jejich vliv na styl textu. Výstavba textu (kompozice), členění textu. Základní slohové postupy, útvary (žánry) a jejich návaznost na jednotlivé stylové sféry.</w:t>
      </w:r>
    </w:p>
    <w:p w14:paraId="492DA74E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784475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Jazykové prostředky z hlediska jejich stylové hodnoty, stylová příznakovost a </w:t>
      </w:r>
      <w:proofErr w:type="spellStart"/>
      <w:r w:rsidRPr="00CD7ABD">
        <w:rPr>
          <w:rFonts w:asciiTheme="minorHAnsi" w:hAnsiTheme="minorHAnsi" w:cstheme="minorHAnsi"/>
          <w:sz w:val="24"/>
          <w:szCs w:val="24"/>
        </w:rPr>
        <w:t>nepříznakovost</w:t>
      </w:r>
      <w:proofErr w:type="spellEnd"/>
      <w:r w:rsidRPr="00CD7ABD">
        <w:rPr>
          <w:rFonts w:asciiTheme="minorHAnsi" w:hAnsiTheme="minorHAnsi" w:cstheme="minorHAnsi"/>
          <w:sz w:val="24"/>
          <w:szCs w:val="24"/>
        </w:rPr>
        <w:t xml:space="preserve"> výrazu. Teorie funkčních stylů, vývoj názorů a současný stav. Kritéria klasifikace funkčních stylů. Funkční styl odborný, administrativní a publicistický – stylová sféra, stylová vrstva, stylové normy, kompozice. </w:t>
      </w:r>
    </w:p>
    <w:p w14:paraId="5BE736A3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27E80D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Funkční styl </w:t>
      </w:r>
      <w:proofErr w:type="spellStart"/>
      <w:r w:rsidRPr="00CD7ABD">
        <w:rPr>
          <w:rFonts w:asciiTheme="minorHAnsi" w:hAnsiTheme="minorHAnsi" w:cstheme="minorHAnsi"/>
          <w:sz w:val="24"/>
          <w:szCs w:val="24"/>
        </w:rPr>
        <w:t>prostěsdělovací</w:t>
      </w:r>
      <w:proofErr w:type="spellEnd"/>
      <w:r w:rsidRPr="00CD7ABD">
        <w:rPr>
          <w:rFonts w:asciiTheme="minorHAnsi" w:hAnsiTheme="minorHAnsi" w:cstheme="minorHAnsi"/>
          <w:sz w:val="24"/>
          <w:szCs w:val="24"/>
        </w:rPr>
        <w:t>, řečnický a umělecký – charakteristika stylové sféry, stylové vrstvy výrazových prostředků, stylové normy. Poetizace zjevná a skrytá. Stylová charakteristika ostatních stylových (komunikačních) sfér – texty esejistické, styl reklamy, inzerce a jiné sekundární styly.</w:t>
      </w:r>
    </w:p>
    <w:p w14:paraId="25FE1696" w14:textId="77777777" w:rsidR="00CD7ABD" w:rsidRPr="00CD7ABD" w:rsidRDefault="00CD7ABD" w:rsidP="00CD7ABD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1FB5467F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Slovanské jazyky a jejich charakteristické znaky. Místo češtiny mezi slovanskými jazyky. Praslovanština, staroslověnština a církevní slovanština, jejich časové a teritoriální vymezení.</w:t>
      </w:r>
    </w:p>
    <w:p w14:paraId="085E2CFD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F097E4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Nejdůležitější hláskové změny v češtině ve 12.–14. století a po 14. století. Vývoj českého pravopisu (pravopis primitivní, pravopis spřežkový, diakritický, bratrský, pravopisné změny v době národního obrození).</w:t>
      </w:r>
    </w:p>
    <w:p w14:paraId="6BFFBF39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57CCCA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>Morfologické odlišnosti staré češtiny od češtiny nové (archaické slovesné časy, vývoj složených slovesných tvarů, vývoj infinitivu, supina a přechodníků, vývoj jmenné, adjektivní a zájmenné deklinace).</w:t>
      </w:r>
    </w:p>
    <w:p w14:paraId="3C584E8E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CA6A04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Obrozenecká čeština a čeština ve druhé polovině 19. století. Její vývoj, zvláště obohacování slovní zásoby tohoto období. Vývoj české terminologie. Spory o RKZ. </w:t>
      </w:r>
    </w:p>
    <w:p w14:paraId="4A51D96B" w14:textId="77777777" w:rsidR="00CD7ABD" w:rsidRPr="00CD7ABD" w:rsidRDefault="00CD7ABD" w:rsidP="00CD7A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0EC007" w14:textId="77777777" w:rsidR="00CD7ABD" w:rsidRPr="00CD7ABD" w:rsidRDefault="00CD7ABD" w:rsidP="00CD7ABD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CD7ABD">
        <w:rPr>
          <w:rFonts w:asciiTheme="minorHAnsi" w:hAnsiTheme="minorHAnsi" w:cstheme="minorHAnsi"/>
          <w:sz w:val="24"/>
          <w:szCs w:val="24"/>
        </w:rPr>
        <w:t xml:space="preserve">Základní pojmy dialektologie. Hlavní charakteristické rysy našich dialektů. Onomastika jako lingvistická disciplína. Propria, antroponyma, toponyma, hydronyma, chrématonyma a jejich charakteristika. Základní literatura onomastiky a dialektologie a hlavní představitelé těchto disciplín. </w:t>
      </w:r>
    </w:p>
    <w:p w14:paraId="04B4401F" w14:textId="77777777" w:rsidR="00CD7ABD" w:rsidRPr="004F68E9" w:rsidRDefault="00CD7ABD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4D47616" w14:textId="77777777" w:rsidR="003A04C3" w:rsidRPr="004F68E9" w:rsidRDefault="003A04C3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BBC078" w14:textId="540B9F8F" w:rsidR="00DC6387" w:rsidRPr="004F68E9" w:rsidRDefault="00CD7ABD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0B217C1" w14:textId="6520B97D" w:rsidR="005A5875" w:rsidRPr="005A5875" w:rsidRDefault="005A5875" w:rsidP="005A587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A5875">
        <w:rPr>
          <w:rFonts w:asciiTheme="minorHAnsi" w:hAnsiTheme="minorHAnsi" w:cstheme="minorHAnsi"/>
          <w:b/>
          <w:bCs/>
          <w:sz w:val="24"/>
          <w:szCs w:val="24"/>
        </w:rPr>
        <w:lastRenderedPageBreak/>
        <w:t>ČESKÁ LITERATURA</w:t>
      </w:r>
    </w:p>
    <w:p w14:paraId="3378CBAD" w14:textId="3C2A6877" w:rsidR="005A5875" w:rsidRPr="005A5875" w:rsidRDefault="005A5875" w:rsidP="005A587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6F522B4" w14:textId="77777777" w:rsidR="005A5875" w:rsidRPr="005A5875" w:rsidRDefault="005A5875" w:rsidP="005A5875">
      <w:pPr>
        <w:numPr>
          <w:ilvl w:val="0"/>
          <w:numId w:val="6"/>
        </w:numPr>
        <w:autoSpaceDN w:val="0"/>
        <w:rPr>
          <w:rFonts w:asciiTheme="minorHAnsi" w:hAnsiTheme="minorHAnsi" w:cstheme="minorHAnsi"/>
          <w:b/>
          <w:sz w:val="24"/>
          <w:szCs w:val="24"/>
        </w:rPr>
      </w:pPr>
      <w:r w:rsidRPr="005A5875">
        <w:rPr>
          <w:rFonts w:asciiTheme="minorHAnsi" w:hAnsiTheme="minorHAnsi" w:cstheme="minorHAnsi"/>
          <w:b/>
          <w:sz w:val="24"/>
          <w:szCs w:val="24"/>
        </w:rPr>
        <w:t>Četba</w:t>
      </w:r>
    </w:p>
    <w:p w14:paraId="254128F6" w14:textId="77777777" w:rsidR="005A5875" w:rsidRPr="005A5875" w:rsidRDefault="005A5875" w:rsidP="005A5875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4FCD297A" w14:textId="77777777" w:rsidR="005A5875" w:rsidRPr="005A5875" w:rsidRDefault="005A5875" w:rsidP="005A5875">
      <w:pPr>
        <w:ind w:left="360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Předpokladem k úspěšnému absolvování státní závěrečné zkoušky je znalost zadaných titulů (viz seznam četby). Četba je prověřována v návaznosti na tematické okruhy i jako samostatná doplňující otázka. Student musí ve své odpovědi prokázat schopnost interpretovat literární dílo s přihlédnutím k jeho strukturním vrstvám (</w:t>
      </w:r>
      <w:proofErr w:type="spellStart"/>
      <w:r w:rsidRPr="005A5875">
        <w:rPr>
          <w:rFonts w:asciiTheme="minorHAnsi" w:hAnsiTheme="minorHAnsi" w:cstheme="minorHAnsi"/>
          <w:sz w:val="24"/>
          <w:szCs w:val="24"/>
        </w:rPr>
        <w:t>ideovětematické</w:t>
      </w:r>
      <w:proofErr w:type="spellEnd"/>
      <w:r w:rsidRPr="005A5875">
        <w:rPr>
          <w:rFonts w:asciiTheme="minorHAnsi" w:hAnsiTheme="minorHAnsi" w:cstheme="minorHAnsi"/>
          <w:sz w:val="24"/>
          <w:szCs w:val="24"/>
        </w:rPr>
        <w:t xml:space="preserve">, kompoziční a jazykové) i k literárněhistorickému kontextu. </w:t>
      </w:r>
    </w:p>
    <w:p w14:paraId="0CBD0B6F" w14:textId="6987BECF" w:rsidR="005A5875" w:rsidRDefault="005A5875" w:rsidP="005A5875">
      <w:pPr>
        <w:rPr>
          <w:rFonts w:asciiTheme="minorHAnsi" w:hAnsiTheme="minorHAnsi" w:cstheme="minorHAnsi"/>
          <w:sz w:val="24"/>
          <w:szCs w:val="24"/>
        </w:rPr>
      </w:pPr>
    </w:p>
    <w:p w14:paraId="17AFF1A1" w14:textId="77777777" w:rsidR="009C65A0" w:rsidRPr="005A5875" w:rsidRDefault="009C65A0" w:rsidP="005A5875">
      <w:pPr>
        <w:rPr>
          <w:rFonts w:asciiTheme="minorHAnsi" w:hAnsiTheme="minorHAnsi" w:cstheme="minorHAnsi"/>
          <w:sz w:val="24"/>
          <w:szCs w:val="24"/>
        </w:rPr>
      </w:pPr>
    </w:p>
    <w:p w14:paraId="4B6C5A32" w14:textId="77777777" w:rsidR="005A5875" w:rsidRPr="005A5875" w:rsidRDefault="005A5875" w:rsidP="005A5875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5A5875">
        <w:rPr>
          <w:rFonts w:asciiTheme="minorHAnsi" w:hAnsiTheme="minorHAnsi" w:cstheme="minorHAnsi"/>
          <w:b/>
          <w:sz w:val="24"/>
          <w:szCs w:val="24"/>
        </w:rPr>
        <w:t>B) Tematické okruhy</w:t>
      </w:r>
    </w:p>
    <w:p w14:paraId="523F42F5" w14:textId="77777777" w:rsidR="005A5875" w:rsidRPr="005A5875" w:rsidRDefault="005A5875" w:rsidP="005A5875">
      <w:pPr>
        <w:rPr>
          <w:rFonts w:asciiTheme="minorHAnsi" w:hAnsiTheme="minorHAnsi" w:cstheme="minorHAnsi"/>
          <w:sz w:val="24"/>
          <w:szCs w:val="24"/>
        </w:rPr>
      </w:pPr>
    </w:p>
    <w:p w14:paraId="5FF89A34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 xml:space="preserve">Staroslověnské písemnictví a počátek česky psané literatury. Staroslověnské a latinské legendy, významné literární památky, žánrová diferenciace. </w:t>
      </w:r>
    </w:p>
    <w:p w14:paraId="5F4097A1" w14:textId="77777777" w:rsidR="005A5875" w:rsidRPr="005A5875" w:rsidRDefault="005A5875" w:rsidP="005A5875">
      <w:pPr>
        <w:rPr>
          <w:rFonts w:asciiTheme="minorHAnsi" w:hAnsiTheme="minorHAnsi" w:cstheme="minorHAnsi"/>
          <w:sz w:val="24"/>
          <w:szCs w:val="24"/>
        </w:rPr>
      </w:pPr>
    </w:p>
    <w:p w14:paraId="4C05D40E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 xml:space="preserve">Rozkvět české literatury ve druhé polovině 14. století, literatura v období husitství. Periodizace, hlavní žánry, významné osobnosti a jejich tvorba. </w:t>
      </w:r>
    </w:p>
    <w:p w14:paraId="16A4EB64" w14:textId="77777777" w:rsidR="005A5875" w:rsidRPr="005A5875" w:rsidRDefault="005A5875" w:rsidP="005A5875">
      <w:pPr>
        <w:rPr>
          <w:rFonts w:asciiTheme="minorHAnsi" w:hAnsiTheme="minorHAnsi" w:cstheme="minorHAnsi"/>
          <w:sz w:val="24"/>
          <w:szCs w:val="24"/>
        </w:rPr>
      </w:pPr>
    </w:p>
    <w:p w14:paraId="4FE707AF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 xml:space="preserve">Humanismus a renesance v české literatuře. Periodizace, vztah k reformaci, hlavní žánry, významní představitelé. </w:t>
      </w:r>
    </w:p>
    <w:p w14:paraId="6D1EB2CB" w14:textId="77777777" w:rsidR="005A5875" w:rsidRPr="005A5875" w:rsidRDefault="005A5875" w:rsidP="005A587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DBDF701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color w:val="000000"/>
          <w:sz w:val="24"/>
          <w:szCs w:val="24"/>
        </w:rPr>
        <w:t xml:space="preserve">České literární baroko a protireformace. Charakteristika pobělohorské literatury od 20. let 17. století do konce 18. století. Periodizace, významní představitelé. </w:t>
      </w:r>
    </w:p>
    <w:p w14:paraId="0BB9B284" w14:textId="77777777" w:rsidR="005A5875" w:rsidRPr="005A5875" w:rsidRDefault="005A5875" w:rsidP="005A5875">
      <w:pPr>
        <w:rPr>
          <w:rFonts w:asciiTheme="minorHAnsi" w:hAnsiTheme="minorHAnsi" w:cstheme="minorHAnsi"/>
          <w:sz w:val="24"/>
          <w:szCs w:val="24"/>
        </w:rPr>
      </w:pPr>
    </w:p>
    <w:p w14:paraId="6E021A90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 xml:space="preserve">První a druhá fáze národního obrození.  Generace Josefa Dobrovského a Josefa Jungmanna. Poezie, próza a drama. </w:t>
      </w:r>
    </w:p>
    <w:p w14:paraId="68562C2B" w14:textId="77777777" w:rsidR="005A5875" w:rsidRPr="005A5875" w:rsidRDefault="005A5875" w:rsidP="005A5875">
      <w:pPr>
        <w:rPr>
          <w:rFonts w:asciiTheme="minorHAnsi" w:hAnsiTheme="minorHAnsi" w:cstheme="minorHAnsi"/>
          <w:sz w:val="24"/>
          <w:szCs w:val="24"/>
        </w:rPr>
      </w:pPr>
    </w:p>
    <w:p w14:paraId="4CE95938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Třetí a čtvrtá fáze národního obrození a jejich představitelé. Romantismus v české literatuře s přihlédnutím k evropskému kontextu, počátky realismu.</w:t>
      </w:r>
    </w:p>
    <w:p w14:paraId="2F108CE4" w14:textId="77777777" w:rsidR="005A5875" w:rsidRPr="005A5875" w:rsidRDefault="005A5875" w:rsidP="005A5875">
      <w:pPr>
        <w:rPr>
          <w:rFonts w:asciiTheme="minorHAnsi" w:hAnsiTheme="minorHAnsi" w:cstheme="minorHAnsi"/>
          <w:sz w:val="24"/>
          <w:szCs w:val="24"/>
        </w:rPr>
      </w:pPr>
    </w:p>
    <w:p w14:paraId="28F9CE9C" w14:textId="1AE00ADE" w:rsidR="005A5875" w:rsidRPr="00E1656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bCs/>
          <w:sz w:val="24"/>
          <w:szCs w:val="24"/>
        </w:rPr>
        <w:t xml:space="preserve">Májovci, ruchovci a lumírovci: program, hlavní osobnosti a jejich básnická a prozaická tvorba. </w:t>
      </w:r>
    </w:p>
    <w:p w14:paraId="200D9E9F" w14:textId="77777777" w:rsidR="00E16565" w:rsidRPr="005A5875" w:rsidRDefault="00E16565" w:rsidP="00E16565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127810F7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bCs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Poezie takzvané generace devadesátých let 19. století: Manifest České moderny, hlavní osobnosti a jejich tvorba.</w:t>
      </w:r>
    </w:p>
    <w:p w14:paraId="232F827D" w14:textId="77777777" w:rsidR="005A5875" w:rsidRPr="005A5875" w:rsidRDefault="005A5875" w:rsidP="005A5875">
      <w:pPr>
        <w:rPr>
          <w:rFonts w:asciiTheme="minorHAnsi" w:hAnsiTheme="minorHAnsi" w:cstheme="minorHAnsi"/>
          <w:bCs/>
          <w:sz w:val="24"/>
          <w:szCs w:val="24"/>
        </w:rPr>
      </w:pPr>
    </w:p>
    <w:p w14:paraId="70ADB612" w14:textId="01AD0171" w:rsidR="005A5875" w:rsidRPr="00E1656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bCs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Realistická próza s vesnickou a historickou tematikou z přelomu 19. a 20. století.</w:t>
      </w:r>
    </w:p>
    <w:p w14:paraId="651D0A64" w14:textId="77777777" w:rsidR="00E16565" w:rsidRPr="005A5875" w:rsidRDefault="00E16565" w:rsidP="00E16565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</w:p>
    <w:p w14:paraId="532EC760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bCs/>
          <w:sz w:val="24"/>
          <w:szCs w:val="24"/>
        </w:rPr>
      </w:pPr>
      <w:r w:rsidRPr="005A5875">
        <w:rPr>
          <w:rFonts w:asciiTheme="minorHAnsi" w:hAnsiTheme="minorHAnsi" w:cstheme="minorHAnsi"/>
          <w:bCs/>
          <w:sz w:val="24"/>
          <w:szCs w:val="24"/>
        </w:rPr>
        <w:t xml:space="preserve">Divadlo a drama z přelomu 19. a 20. století: významná divadla, kabarety, hlavní osobnosti a díla. </w:t>
      </w:r>
    </w:p>
    <w:p w14:paraId="44A38B03" w14:textId="77777777" w:rsidR="005A5875" w:rsidRPr="005A5875" w:rsidRDefault="005A5875" w:rsidP="005A5875">
      <w:pPr>
        <w:rPr>
          <w:rFonts w:asciiTheme="minorHAnsi" w:hAnsiTheme="minorHAnsi" w:cstheme="minorHAnsi"/>
          <w:bCs/>
          <w:sz w:val="24"/>
          <w:szCs w:val="24"/>
        </w:rPr>
      </w:pPr>
    </w:p>
    <w:p w14:paraId="5118C376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bCs/>
          <w:sz w:val="24"/>
          <w:szCs w:val="24"/>
        </w:rPr>
      </w:pPr>
      <w:r w:rsidRPr="005A5875">
        <w:rPr>
          <w:rFonts w:asciiTheme="minorHAnsi" w:hAnsiTheme="minorHAnsi" w:cstheme="minorHAnsi"/>
          <w:bCs/>
          <w:sz w:val="24"/>
          <w:szCs w:val="24"/>
        </w:rPr>
        <w:t xml:space="preserve"> Umělecké směry z přelomu 19. a 20. století: symbolismus, naturalismus, impresionismus, dekadence, </w:t>
      </w:r>
      <w:r w:rsidRPr="005A5875">
        <w:rPr>
          <w:rFonts w:asciiTheme="minorHAnsi" w:hAnsiTheme="minorHAnsi" w:cstheme="minorHAnsi"/>
          <w:sz w:val="24"/>
          <w:szCs w:val="24"/>
        </w:rPr>
        <w:t>futurismus, expresionismus, dadaismus.</w:t>
      </w:r>
    </w:p>
    <w:p w14:paraId="3E0F69BF" w14:textId="77777777" w:rsidR="005A5875" w:rsidRPr="005A5875" w:rsidRDefault="005A5875" w:rsidP="005A587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058A318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 xml:space="preserve">Generace takzvaných anarchistů a buřičů: hlavní osobnosti a jejich básnická, prozaická a dramatická tvorba. </w:t>
      </w:r>
    </w:p>
    <w:p w14:paraId="1375C057" w14:textId="77777777" w:rsidR="005A5875" w:rsidRPr="005A5875" w:rsidRDefault="005A5875" w:rsidP="005A5875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27607D62" w14:textId="77777777" w:rsidR="005A5875" w:rsidRPr="005A5875" w:rsidRDefault="005A5875" w:rsidP="005A5875">
      <w:pPr>
        <w:rPr>
          <w:rFonts w:asciiTheme="minorHAnsi" w:hAnsiTheme="minorHAnsi" w:cstheme="minorHAnsi"/>
          <w:sz w:val="24"/>
          <w:szCs w:val="24"/>
        </w:rPr>
      </w:pPr>
    </w:p>
    <w:p w14:paraId="3BB6DFC9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Meziválečná poezie: hlavní směry, nejvýznamnější osobnosti a jejich tvorba.</w:t>
      </w:r>
    </w:p>
    <w:p w14:paraId="71B3EAEC" w14:textId="77777777" w:rsidR="005A5875" w:rsidRPr="005A5875" w:rsidRDefault="005A5875" w:rsidP="005A587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E4855D3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Meziválečná próza: nejvýznamnější osobnosti a jejich tvorba, reflexe první světové války.</w:t>
      </w:r>
    </w:p>
    <w:p w14:paraId="58113D51" w14:textId="77777777" w:rsidR="005A5875" w:rsidRPr="005A5875" w:rsidRDefault="005A5875" w:rsidP="005A5875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86A3913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Meziválečné divadlo a drama: nejvýznamnější divadla, avantgardní scény, hlavní představitelé dramatu a jejich tvorba.</w:t>
      </w:r>
    </w:p>
    <w:p w14:paraId="0E1C4FEB" w14:textId="77777777" w:rsidR="005A5875" w:rsidRPr="005A5875" w:rsidRDefault="005A5875" w:rsidP="005A5875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F329ED1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Meziválečná literární věda a kritika. Literární skupiny a jejich programy, literární časopisy.</w:t>
      </w:r>
    </w:p>
    <w:p w14:paraId="0403BDD4" w14:textId="77777777" w:rsidR="005A5875" w:rsidRPr="005A5875" w:rsidRDefault="005A5875" w:rsidP="005A5875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E9611E9" w14:textId="60DAEA04" w:rsid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Česká literatura v období nacistické okupace: proměny českého literárního života, poezie, historická a psychologická próza.</w:t>
      </w:r>
    </w:p>
    <w:p w14:paraId="495096EF" w14:textId="77777777" w:rsidR="00E16565" w:rsidRPr="005A5875" w:rsidRDefault="00E16565" w:rsidP="00E16565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7E39CB57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 xml:space="preserve">Česká poezie v letech 1945−1968: období 1945 ̶ 1948, proud oficiálně vydávané, samizdatové a exilové literatury, hlavní osobnosti a jejich tvorba. </w:t>
      </w:r>
    </w:p>
    <w:p w14:paraId="0A3AD58D" w14:textId="77777777" w:rsidR="005A5875" w:rsidRPr="005A5875" w:rsidRDefault="005A5875" w:rsidP="005A5875">
      <w:pPr>
        <w:ind w:left="644"/>
        <w:rPr>
          <w:rFonts w:asciiTheme="minorHAnsi" w:hAnsiTheme="minorHAnsi" w:cstheme="minorHAnsi"/>
          <w:sz w:val="24"/>
          <w:szCs w:val="24"/>
        </w:rPr>
      </w:pPr>
    </w:p>
    <w:p w14:paraId="0E1F28F7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Česká próza v letech 1945 ̶ 1968: období 1945 ̶ 1948, proud oficiálně vydávané, samizdatové a exilové literatury, hlavní osobnosti a jejich tvorba.</w:t>
      </w:r>
    </w:p>
    <w:p w14:paraId="5C733BAF" w14:textId="77777777" w:rsidR="005A5875" w:rsidRPr="005A5875" w:rsidRDefault="005A5875" w:rsidP="005A587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BC58C01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Česká poezie v letech 1969 ̶ 1989: proud oficiálně vydávané, samizdatové a exilové literatury, hlavní osobnosti a jejich tvorba.</w:t>
      </w:r>
    </w:p>
    <w:p w14:paraId="7498DDA0" w14:textId="77777777" w:rsidR="005A5875" w:rsidRPr="005A5875" w:rsidRDefault="005A5875" w:rsidP="005A5875">
      <w:pPr>
        <w:rPr>
          <w:rFonts w:asciiTheme="minorHAnsi" w:hAnsiTheme="minorHAnsi" w:cstheme="minorHAnsi"/>
          <w:sz w:val="24"/>
          <w:szCs w:val="24"/>
        </w:rPr>
      </w:pPr>
    </w:p>
    <w:p w14:paraId="277B261B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Česká próza v letech 1969 ̶ 1989: proud oficiálně vydávané, samizdatové a exilové literatury, hlavní osobnosti a jejich tvorba.</w:t>
      </w:r>
    </w:p>
    <w:p w14:paraId="3A71B1B3" w14:textId="77777777" w:rsidR="005A5875" w:rsidRPr="005A5875" w:rsidRDefault="005A5875" w:rsidP="005A5875">
      <w:pPr>
        <w:rPr>
          <w:rFonts w:asciiTheme="minorHAnsi" w:hAnsiTheme="minorHAnsi" w:cstheme="minorHAnsi"/>
          <w:sz w:val="24"/>
          <w:szCs w:val="24"/>
        </w:rPr>
      </w:pPr>
    </w:p>
    <w:p w14:paraId="36BAFC57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bCs/>
          <w:sz w:val="24"/>
          <w:szCs w:val="24"/>
        </w:rPr>
      </w:pPr>
      <w:r w:rsidRPr="005A5875">
        <w:rPr>
          <w:rFonts w:asciiTheme="minorHAnsi" w:hAnsiTheme="minorHAnsi" w:cstheme="minorHAnsi"/>
          <w:bCs/>
          <w:sz w:val="24"/>
          <w:szCs w:val="24"/>
        </w:rPr>
        <w:t>Divadlo a drama v letech 1945 ̶ 1989: významní představitelé českého dramatu, hlavní divadelní scény.</w:t>
      </w:r>
    </w:p>
    <w:p w14:paraId="3E6F670E" w14:textId="77777777" w:rsidR="005A5875" w:rsidRPr="005A5875" w:rsidRDefault="005A5875" w:rsidP="005A5875">
      <w:pPr>
        <w:pStyle w:val="Odstavecseseznamem"/>
        <w:rPr>
          <w:rFonts w:asciiTheme="minorHAnsi" w:hAnsiTheme="minorHAnsi" w:cstheme="minorHAnsi"/>
          <w:bCs/>
          <w:sz w:val="24"/>
          <w:szCs w:val="24"/>
        </w:rPr>
      </w:pPr>
    </w:p>
    <w:p w14:paraId="52D14892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bCs/>
          <w:sz w:val="24"/>
          <w:szCs w:val="24"/>
        </w:rPr>
        <w:t xml:space="preserve"> Literární věda a kritika od roku 1945 do současnosti: druhá vlna českého strukturalismu, významní kritikové, literární časopisy. </w:t>
      </w:r>
    </w:p>
    <w:p w14:paraId="41D9E3A1" w14:textId="77777777" w:rsidR="005A5875" w:rsidRPr="005A5875" w:rsidRDefault="005A5875" w:rsidP="005A5875">
      <w:pPr>
        <w:rPr>
          <w:rFonts w:asciiTheme="minorHAnsi" w:hAnsiTheme="minorHAnsi" w:cstheme="minorHAnsi"/>
          <w:bCs/>
          <w:sz w:val="24"/>
          <w:szCs w:val="24"/>
        </w:rPr>
      </w:pPr>
    </w:p>
    <w:p w14:paraId="5EFE621E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bCs/>
          <w:sz w:val="24"/>
          <w:szCs w:val="24"/>
        </w:rPr>
      </w:pPr>
      <w:r w:rsidRPr="005A5875">
        <w:rPr>
          <w:rFonts w:asciiTheme="minorHAnsi" w:hAnsiTheme="minorHAnsi" w:cstheme="minorHAnsi"/>
          <w:bCs/>
          <w:sz w:val="24"/>
          <w:szCs w:val="24"/>
        </w:rPr>
        <w:t xml:space="preserve">Česká poezie od počátku devadesátých let 20. století po současnost: hlavní osobnosti a jejich díla. </w:t>
      </w:r>
    </w:p>
    <w:p w14:paraId="6006EF70" w14:textId="77777777" w:rsidR="005A5875" w:rsidRPr="005A5875" w:rsidRDefault="005A5875" w:rsidP="005A5875">
      <w:pPr>
        <w:ind w:left="644"/>
        <w:rPr>
          <w:rFonts w:asciiTheme="minorHAnsi" w:hAnsiTheme="minorHAnsi" w:cstheme="minorHAnsi"/>
          <w:bCs/>
          <w:sz w:val="24"/>
          <w:szCs w:val="24"/>
        </w:rPr>
      </w:pPr>
    </w:p>
    <w:p w14:paraId="051C9407" w14:textId="300DBCAB" w:rsid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bCs/>
          <w:sz w:val="24"/>
          <w:szCs w:val="24"/>
        </w:rPr>
      </w:pPr>
      <w:r w:rsidRPr="005A5875">
        <w:rPr>
          <w:rFonts w:asciiTheme="minorHAnsi" w:hAnsiTheme="minorHAnsi" w:cstheme="minorHAnsi"/>
          <w:bCs/>
          <w:sz w:val="24"/>
          <w:szCs w:val="24"/>
        </w:rPr>
        <w:t xml:space="preserve">Česká próza od počátku devadesátých let 20. století po současnost: hlavní osobnosti a jejich díla.  </w:t>
      </w:r>
    </w:p>
    <w:p w14:paraId="1A0BC91C" w14:textId="77777777" w:rsidR="00E16565" w:rsidRPr="005A5875" w:rsidRDefault="00E16565" w:rsidP="00E16565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</w:p>
    <w:p w14:paraId="34677915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bCs/>
          <w:sz w:val="24"/>
          <w:szCs w:val="24"/>
        </w:rPr>
      </w:pPr>
      <w:r w:rsidRPr="005A5875">
        <w:rPr>
          <w:rFonts w:asciiTheme="minorHAnsi" w:hAnsiTheme="minorHAnsi" w:cstheme="minorHAnsi"/>
          <w:sz w:val="24"/>
        </w:rPr>
        <w:t xml:space="preserve">Poezie pro děti a mládež od počátku 20. století do roku 1989: hlavní osobnosti a jejich tvorba. </w:t>
      </w:r>
    </w:p>
    <w:p w14:paraId="009CD860" w14:textId="77777777" w:rsidR="005A5875" w:rsidRPr="005A5875" w:rsidRDefault="005A5875" w:rsidP="005A5875">
      <w:pPr>
        <w:pStyle w:val="Odstavecseseznamem"/>
        <w:rPr>
          <w:rFonts w:asciiTheme="minorHAnsi" w:hAnsiTheme="minorHAnsi" w:cstheme="minorHAnsi"/>
          <w:sz w:val="24"/>
        </w:rPr>
      </w:pPr>
    </w:p>
    <w:p w14:paraId="65EFFA18" w14:textId="35A72519" w:rsidR="005A5875" w:rsidRDefault="005A5875" w:rsidP="00E1656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</w:rPr>
      </w:pPr>
      <w:r w:rsidRPr="005A5875">
        <w:rPr>
          <w:rFonts w:asciiTheme="minorHAnsi" w:hAnsiTheme="minorHAnsi" w:cstheme="minorHAnsi"/>
          <w:sz w:val="24"/>
        </w:rPr>
        <w:t xml:space="preserve"> Próza pro děti a mládež od počátku 20. století do roku 1989: hlavní osobnosti a jejich tvorba. </w:t>
      </w:r>
    </w:p>
    <w:p w14:paraId="07646F2C" w14:textId="77777777" w:rsidR="00E16565" w:rsidRDefault="00E16565" w:rsidP="00E16565">
      <w:pPr>
        <w:pStyle w:val="Odstavecseseznamem"/>
        <w:rPr>
          <w:rFonts w:asciiTheme="minorHAnsi" w:hAnsiTheme="minorHAnsi" w:cstheme="minorHAnsi"/>
          <w:sz w:val="24"/>
        </w:rPr>
      </w:pPr>
    </w:p>
    <w:p w14:paraId="684703AA" w14:textId="77777777" w:rsidR="00E16565" w:rsidRPr="00E16565" w:rsidRDefault="00E16565" w:rsidP="00E16565">
      <w:pPr>
        <w:autoSpaceDE w:val="0"/>
        <w:autoSpaceDN w:val="0"/>
        <w:rPr>
          <w:rFonts w:asciiTheme="minorHAnsi" w:hAnsiTheme="minorHAnsi" w:cstheme="minorHAnsi"/>
          <w:sz w:val="24"/>
        </w:rPr>
      </w:pPr>
    </w:p>
    <w:p w14:paraId="425A5168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</w:rPr>
      </w:pPr>
      <w:r w:rsidRPr="005A5875">
        <w:rPr>
          <w:rFonts w:asciiTheme="minorHAnsi" w:hAnsiTheme="minorHAnsi" w:cstheme="minorHAnsi"/>
          <w:sz w:val="24"/>
        </w:rPr>
        <w:lastRenderedPageBreak/>
        <w:t xml:space="preserve"> Literatura pro děti a mládež od počátku 90. let 20. století do současnosti: hlavní osobnosti a jejich tvorba.</w:t>
      </w:r>
    </w:p>
    <w:p w14:paraId="1DF1ED7B" w14:textId="77777777" w:rsidR="005A5875" w:rsidRPr="005A5875" w:rsidRDefault="005A5875" w:rsidP="005A5875">
      <w:pPr>
        <w:pStyle w:val="Odstavecseseznamem"/>
        <w:rPr>
          <w:rFonts w:asciiTheme="minorHAnsi" w:hAnsiTheme="minorHAnsi" w:cstheme="minorHAnsi"/>
          <w:sz w:val="24"/>
        </w:rPr>
      </w:pPr>
    </w:p>
    <w:p w14:paraId="65305455" w14:textId="5E2425A0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>Problematika interpretace literárního</w:t>
      </w:r>
      <w:r w:rsidR="000522F7">
        <w:rPr>
          <w:rFonts w:asciiTheme="minorHAnsi" w:hAnsiTheme="minorHAnsi" w:cstheme="minorHAnsi"/>
          <w:sz w:val="24"/>
          <w:szCs w:val="24"/>
        </w:rPr>
        <w:t xml:space="preserve"> textu, specifika interpretace dramatu. </w:t>
      </w:r>
      <w:r w:rsidRPr="005A5875">
        <w:rPr>
          <w:rFonts w:asciiTheme="minorHAnsi" w:hAnsiTheme="minorHAnsi" w:cstheme="minorHAnsi"/>
          <w:sz w:val="24"/>
          <w:szCs w:val="24"/>
        </w:rPr>
        <w:t>Pojem interpretace, významová a kompoziční výstavba literárního díla, vztah literární hermeneutiky a strukturalismu.</w:t>
      </w:r>
    </w:p>
    <w:p w14:paraId="0A203A1E" w14:textId="77777777" w:rsidR="005A5875" w:rsidRPr="005A5875" w:rsidRDefault="005A5875" w:rsidP="005A5875">
      <w:pPr>
        <w:ind w:left="644"/>
        <w:rPr>
          <w:rFonts w:asciiTheme="minorHAnsi" w:hAnsiTheme="minorHAnsi" w:cstheme="minorHAnsi"/>
          <w:sz w:val="24"/>
          <w:szCs w:val="24"/>
        </w:rPr>
      </w:pPr>
    </w:p>
    <w:p w14:paraId="11624055" w14:textId="77777777" w:rsidR="005A5875" w:rsidRPr="005A5875" w:rsidRDefault="005A5875" w:rsidP="005A5875">
      <w:pPr>
        <w:numPr>
          <w:ilvl w:val="0"/>
          <w:numId w:val="7"/>
        </w:numPr>
        <w:tabs>
          <w:tab w:val="clear" w:pos="644"/>
          <w:tab w:val="num" w:pos="786"/>
        </w:tabs>
        <w:autoSpaceDE w:val="0"/>
        <w:autoSpaceDN w:val="0"/>
        <w:ind w:left="786"/>
        <w:rPr>
          <w:rFonts w:asciiTheme="minorHAnsi" w:hAnsiTheme="minorHAnsi" w:cstheme="minorHAnsi"/>
          <w:sz w:val="24"/>
          <w:szCs w:val="24"/>
        </w:rPr>
      </w:pPr>
      <w:r w:rsidRPr="005A5875">
        <w:rPr>
          <w:rFonts w:asciiTheme="minorHAnsi" w:hAnsiTheme="minorHAnsi" w:cstheme="minorHAnsi"/>
          <w:sz w:val="24"/>
          <w:szCs w:val="24"/>
        </w:rPr>
        <w:t xml:space="preserve">Literární komunikace: hlavní pojmy a přístupy, </w:t>
      </w:r>
      <w:r w:rsidRPr="005A5875">
        <w:rPr>
          <w:rFonts w:asciiTheme="minorHAnsi" w:hAnsiTheme="minorHAnsi" w:cstheme="minorHAnsi"/>
          <w:color w:val="000000"/>
          <w:sz w:val="24"/>
          <w:szCs w:val="24"/>
        </w:rPr>
        <w:t>recipient v komunikačním procesu, specifika literární komunikace v případě literárních překladů, pojmy text a intertextualita.</w:t>
      </w:r>
    </w:p>
    <w:p w14:paraId="015E9A90" w14:textId="2B72D9A6" w:rsidR="003A04C3" w:rsidRDefault="003A04C3" w:rsidP="009E25D8">
      <w:pPr>
        <w:rPr>
          <w:sz w:val="24"/>
          <w:szCs w:val="24"/>
        </w:rPr>
      </w:pPr>
    </w:p>
    <w:p w14:paraId="70147FEE" w14:textId="31A52485" w:rsidR="009E25D8" w:rsidRDefault="009E25D8" w:rsidP="009E25D8">
      <w:pPr>
        <w:rPr>
          <w:rFonts w:asciiTheme="minorHAnsi" w:hAnsiTheme="minorHAnsi" w:cstheme="minorHAnsi"/>
          <w:sz w:val="24"/>
          <w:szCs w:val="24"/>
        </w:rPr>
      </w:pPr>
    </w:p>
    <w:p w14:paraId="2776D437" w14:textId="77777777" w:rsidR="009E25D8" w:rsidRPr="009E25D8" w:rsidRDefault="009E25D8" w:rsidP="009E25D8">
      <w:pPr>
        <w:rPr>
          <w:rFonts w:asciiTheme="minorHAnsi" w:hAnsiTheme="minorHAnsi" w:cstheme="minorHAnsi"/>
          <w:sz w:val="24"/>
          <w:szCs w:val="24"/>
        </w:rPr>
      </w:pPr>
    </w:p>
    <w:p w14:paraId="547614C0" w14:textId="77777777" w:rsidR="00357086" w:rsidRPr="004F68E9" w:rsidRDefault="00357086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DE6269" w14:textId="7A1884F3" w:rsidR="00CD4F98" w:rsidRPr="00A9631A" w:rsidRDefault="00907669" w:rsidP="00E4065C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caps/>
          <w:sz w:val="24"/>
          <w:szCs w:val="24"/>
        </w:rPr>
        <w:t>OKRUHY Z DIDAKTIKY ČESKÉHO JAZYKA A LITERATURY</w:t>
      </w:r>
      <w:r w:rsidR="00A9631A" w:rsidRPr="00A9631A">
        <w:rPr>
          <w:rFonts w:asciiTheme="minorHAnsi" w:hAnsiTheme="minorHAnsi" w:cstheme="minorHAnsi"/>
          <w:b/>
          <w:bCs/>
          <w:caps/>
          <w:sz w:val="24"/>
          <w:szCs w:val="24"/>
        </w:rPr>
        <w:t>: didaktika komunikace, slohu a jazyka (KSJ), didaktika literární výchovy</w:t>
      </w:r>
    </w:p>
    <w:p w14:paraId="673C8D26" w14:textId="264490F4" w:rsidR="00A9631A" w:rsidRDefault="00A9631A" w:rsidP="009E25D8">
      <w:pPr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F79A636" w14:textId="77777777" w:rsidR="009E25D8" w:rsidRPr="009E25D8" w:rsidRDefault="009E25D8" w:rsidP="009E25D8">
      <w:pPr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14:paraId="18FFC8FE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CÍLE PŘEDMĚTU ČESKÝ JAZYK A LITERATURA (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b/>
          <w:bCs/>
          <w:sz w:val="24"/>
          <w:szCs w:val="24"/>
        </w:rPr>
        <w:t>) A PŘÍSLUŠNÝCH OBOROVÝCH DIDAKTIK</w:t>
      </w:r>
    </w:p>
    <w:p w14:paraId="27CE781D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Cíle a obsah komunikační, slohové a jazykové složky předmětu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A9631A">
        <w:rPr>
          <w:rFonts w:asciiTheme="minorHAnsi" w:hAnsiTheme="minorHAnsi" w:cstheme="minorHAnsi"/>
          <w:sz w:val="24"/>
          <w:szCs w:val="24"/>
        </w:rPr>
        <w:t xml:space="preserve">Struktura předmětu </w:t>
      </w:r>
      <w:proofErr w:type="spellStart"/>
      <w:r w:rsidRPr="00A9631A">
        <w:rPr>
          <w:rFonts w:asciiTheme="minorHAnsi" w:hAnsiTheme="minorHAnsi" w:cstheme="minorHAnsi"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sz w:val="24"/>
          <w:szCs w:val="24"/>
        </w:rPr>
        <w:t xml:space="preserve"> na druhém stupni základní školy.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sz w:val="24"/>
          <w:szCs w:val="24"/>
        </w:rPr>
        <w:t>Specifika a cíle komunikační, slohové a jazykové složky v obecné (nadčasové) rovině a jejich aktuální konkretizace v kurikulu. Obsah KSJ obecně a jeho konkretizace v kurikulu. Vztah mezi vyučováním komunikaci, slohu, jazyku a literatuře.</w:t>
      </w:r>
    </w:p>
    <w:p w14:paraId="36E2C115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Cíle a obsah literární výchovy. </w:t>
      </w:r>
      <w:r w:rsidRPr="00A9631A">
        <w:rPr>
          <w:rFonts w:asciiTheme="minorHAnsi" w:hAnsiTheme="minorHAnsi" w:cstheme="minorHAnsi"/>
          <w:sz w:val="24"/>
          <w:szCs w:val="24"/>
        </w:rPr>
        <w:t>Specifika a cíle literární výchovy v obecné (nadčasové) rovině a jejich aktuální konkretizace v kurikulu – očekávané výstupy v RVP ZV. Obsah literární výchovy v obecné rovině a jeho aktuální konkretizace v kurikulu – učivo v RVP ZV. Školní vzdělávací programy.</w:t>
      </w:r>
    </w:p>
    <w:p w14:paraId="34162696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</w:pPr>
    </w:p>
    <w:p w14:paraId="50D307CE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ROZVÍJENÍ KLÍČOVÝCH KOMPETENCÍ V PŘEDMĚTU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>VZTAH PŘEDMĚTU A PRŮŘEZOVÝCH TÉMAT</w:t>
      </w:r>
    </w:p>
    <w:p w14:paraId="4ADF5655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Komunikace, sloh, jazyk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a klíčové kompetence, KSJ a průřezová témata.  </w:t>
      </w:r>
      <w:r w:rsidRPr="00A9631A">
        <w:rPr>
          <w:rFonts w:asciiTheme="minorHAnsi" w:hAnsiTheme="minorHAnsi" w:cstheme="minorHAnsi"/>
          <w:sz w:val="24"/>
          <w:szCs w:val="24"/>
        </w:rPr>
        <w:t>Jednotlivé klíčové kompetence a možnosti jejich rozvíjení v komunikační, slohové a jazykové výchově. Průřezová témata a možnosti jejich uplatnění ve výuce KSJ.</w:t>
      </w:r>
    </w:p>
    <w:p w14:paraId="74FFD550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Literární výchova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a klíčové kompetence, literární výchova a průřezová témata.  </w:t>
      </w:r>
      <w:r w:rsidRPr="00A9631A">
        <w:rPr>
          <w:rFonts w:asciiTheme="minorHAnsi" w:hAnsiTheme="minorHAnsi" w:cstheme="minorHAnsi"/>
          <w:sz w:val="24"/>
          <w:szCs w:val="24"/>
        </w:rPr>
        <w:t xml:space="preserve">Jednotlivé klíčové kompetence a možnosti jejich rozvíjení v literární výchově, nejen při práci s uměleckou literaturou. Průřezová témata a možnosti uplatnění umělecké literatury při jejich realizaci.  </w:t>
      </w:r>
    </w:p>
    <w:p w14:paraId="15A7677C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239B89E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TYPY A SPECIFIKA VYUČOVACÍCH HODIN V PŘEDMĚTU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0B6C6490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Typy vyučovacích hodin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>KSJ</w:t>
      </w:r>
      <w:r w:rsidRPr="00A9631A">
        <w:rPr>
          <w:rFonts w:asciiTheme="minorHAnsi" w:hAnsiTheme="minorHAnsi" w:cstheme="minorHAnsi"/>
          <w:sz w:val="24"/>
          <w:szCs w:val="24"/>
        </w:rPr>
        <w:t>. Různé typy hodin komunikační, slohové a jazykové výchovy a jejich specifika. Model E-U-R ve výuce KSJ a možnosti propojování jednotlivých složek (potažmo včetně literární výchovy).</w:t>
      </w:r>
    </w:p>
    <w:p w14:paraId="585A8FA6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Typy hodin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>literární výchovy</w:t>
      </w:r>
      <w:r w:rsidRPr="00A9631A">
        <w:rPr>
          <w:rFonts w:asciiTheme="minorHAnsi" w:hAnsiTheme="minorHAnsi" w:cstheme="minorHAnsi"/>
          <w:sz w:val="24"/>
          <w:szCs w:val="24"/>
        </w:rPr>
        <w:t>. Různé typy hodin literární výchovy a jejich specifika. Běžná hodina literární výchovy (tzv. kombinovaný typ hodiny), její obvyklé fáze a jejich stručná charakteristika.</w:t>
      </w:r>
    </w:p>
    <w:p w14:paraId="2545BB02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7F23FE2F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MATERIE JAZYKA A PRÁCE S NÍ V JEDNOTLIVÝCH SLOŽKÁCH PŘEDMĚTU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2DB55B3" w14:textId="77777777" w:rsidR="00A9631A" w:rsidRPr="00A9631A" w:rsidRDefault="00A9631A" w:rsidP="00A9631A">
      <w:pPr>
        <w:pStyle w:val="Odstavecseseznamem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Práce s jazykem v KSJ. 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Práce s jazykovými rovinami při popisu věty, textu.</w:t>
      </w:r>
      <w:r w:rsidRPr="00A9631A">
        <w:rPr>
          <w:rFonts w:asciiTheme="minorHAnsi" w:eastAsia="Calibri" w:hAnsiTheme="minorHAnsi" w:cstheme="minorHAnsi"/>
          <w:color w:val="6FAC47"/>
          <w:sz w:val="24"/>
          <w:szCs w:val="24"/>
        </w:rPr>
        <w:t xml:space="preserve"> 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Všestranné jazykové rozbory a jejich cíl, začlenění do celostně pojaté výuky.</w:t>
      </w:r>
    </w:p>
    <w:p w14:paraId="53737AFC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Práce s jazykem v literární výchově. </w:t>
      </w:r>
      <w:r w:rsidRPr="00A9631A">
        <w:rPr>
          <w:rFonts w:asciiTheme="minorHAnsi" w:hAnsiTheme="minorHAnsi" w:cstheme="minorHAnsi"/>
          <w:sz w:val="24"/>
          <w:szCs w:val="24"/>
        </w:rPr>
        <w:t xml:space="preserve">Možnosti práce s jazykem textů umělecké literatury. Věcně informační a estetická stránka jazyka umělecké literatury. Specifika práce s jazykem epických textů, specifika práce s jazykem lyrických textů. </w:t>
      </w:r>
    </w:p>
    <w:p w14:paraId="1041EFEA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4C9D99BB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INFORMAČNÍ HODNOTA JAZYKA A TEXTU VE VÝUCE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51F7DD7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Pragmatika, cíle a kompetence.</w:t>
      </w:r>
      <w:r w:rsidRPr="00A9631A">
        <w:rPr>
          <w:rFonts w:asciiTheme="minorHAnsi" w:hAnsiTheme="minorHAnsi" w:cstheme="minorHAnsi"/>
          <w:sz w:val="24"/>
          <w:szCs w:val="24"/>
        </w:rPr>
        <w:t xml:space="preserve"> Místo pragmatiky ve výuce KSJ. Vztah pragmatiky a cílů RVP ZV. Vztah pragmatiky a personálních, sociálních a komunikačních kompetencí žáků. Možnosti rozvoje komunikační kompetence v souvislosti s pragmatikou.</w:t>
      </w:r>
    </w:p>
    <w:p w14:paraId="342B71F4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Faktografická složka obsahu předmětu literární výchova I</w:t>
      </w:r>
      <w:r w:rsidRPr="00A9631A">
        <w:rPr>
          <w:rFonts w:asciiTheme="minorHAnsi" w:hAnsiTheme="minorHAnsi" w:cstheme="minorHAnsi"/>
          <w:sz w:val="24"/>
          <w:szCs w:val="24"/>
        </w:rPr>
        <w:t>. Místo literární historie ve výuce literární výchovy. Vývojové mezníky české a světové literatury a kultury ve výuce literární výchovy. Biografie a bibliografie ve výuce, vztah autorova života a tvorby v práci s uměleckou literaturou.</w:t>
      </w:r>
    </w:p>
    <w:p w14:paraId="01BF771C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29491C01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ROLE ŽÁKOVSKÝCH PREKONCEPTŮ V PŘEDMĚTU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4C419FF" w14:textId="77777777" w:rsidR="00A9631A" w:rsidRPr="00A9631A" w:rsidRDefault="00A9631A" w:rsidP="00A9631A">
      <w:pPr>
        <w:pStyle w:val="Odstavecseseznamem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9631A">
        <w:rPr>
          <w:rFonts w:asciiTheme="minorHAnsi" w:eastAsia="Calibri" w:hAnsiTheme="minorHAnsi" w:cstheme="minorHAnsi"/>
          <w:b/>
          <w:bCs/>
          <w:sz w:val="24"/>
          <w:szCs w:val="24"/>
        </w:rPr>
        <w:t>Žákovské prekoncepty jako konstitutivní prvek výuky mateřského jazyka.</w:t>
      </w:r>
      <w:r w:rsidRPr="00A9631A">
        <w:rPr>
          <w:rFonts w:asciiTheme="minorHAnsi" w:eastAsia="Calibri" w:hAnsiTheme="minorHAnsi" w:cstheme="minorHAnsi"/>
          <w:sz w:val="24"/>
          <w:szCs w:val="24"/>
        </w:rPr>
        <w:t xml:space="preserve"> Žákovské prekoncepty a jejich vztah ke klíčovým kompeten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cím, zejména komunikačním.</w:t>
      </w:r>
    </w:p>
    <w:p w14:paraId="22262EFE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Literární komunikace (recepce) a žáci staršího školního věku</w:t>
      </w:r>
      <w:r w:rsidRPr="00A9631A">
        <w:rPr>
          <w:rFonts w:asciiTheme="minorHAnsi" w:hAnsiTheme="minorHAnsi" w:cstheme="minorHAnsi"/>
          <w:sz w:val="24"/>
          <w:szCs w:val="24"/>
        </w:rPr>
        <w:t>. Roviny (fáze) literární komunikace, specifika recepce pubescentních žáků. Role čtenářských a životních zkušeností v recepci umělecké literatury (čtenářské prekoncepty). Zohledňování prekonceptů při práci s literaturou.</w:t>
      </w:r>
    </w:p>
    <w:p w14:paraId="2DE59AB8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5C6D5384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MÍSTO A ROLE PROŽITKU, SUBJEKTIVITY VE VÝUCE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6929E483" w14:textId="77777777" w:rsidR="00A9631A" w:rsidRPr="00A9631A" w:rsidRDefault="00A9631A" w:rsidP="00A9631A">
      <w:pPr>
        <w:pStyle w:val="Odstavecseseznamem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9631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Role jazyka při vyjadřování a sdílení estetického prožitku.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Práce s prožitkem a </w:t>
      </w:r>
      <w:r w:rsidRPr="00A9631A">
        <w:rPr>
          <w:rFonts w:asciiTheme="minorHAnsi" w:eastAsia="Calibri" w:hAnsiTheme="minorHAnsi" w:cstheme="minorHAnsi"/>
          <w:sz w:val="24"/>
          <w:szCs w:val="24"/>
        </w:rPr>
        <w:t xml:space="preserve">subjektivitou. Tvůrčí psaní jako jeden ze způsobů kultivace vyjadřování prožitku. Možnosti subjektivního přístupu k jazyku a slohu, individuální volba pravopisných či gramatických variant, rozvoj individuálního stylu žáků. </w:t>
      </w:r>
    </w:p>
    <w:p w14:paraId="07307592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Role prožitku (estetického zážitku) v recepci literatury</w:t>
      </w:r>
      <w:r w:rsidRPr="00A9631A">
        <w:rPr>
          <w:rFonts w:asciiTheme="minorHAnsi" w:hAnsiTheme="minorHAnsi" w:cstheme="minorHAnsi"/>
          <w:sz w:val="24"/>
          <w:szCs w:val="24"/>
        </w:rPr>
        <w:t>. Práce s prožitkem, individuální představou, subjektivitou, recepční jedinečností ve výuce literární výchovy. Dialogizace a dramatizace textu, hra v roli. Žákovská recitace, její příprava a hodnocení.</w:t>
      </w:r>
    </w:p>
    <w:p w14:paraId="691B1ECE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5079AA96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ČINNOSTNÍ A TVOŘIVÉ SOUČÁSTI VÝUKY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66922FF4" w14:textId="77777777" w:rsidR="00A9631A" w:rsidRPr="00A9631A" w:rsidRDefault="00A9631A" w:rsidP="00A9631A">
      <w:pPr>
        <w:pStyle w:val="Odstavecseseznamem"/>
        <w:rPr>
          <w:rFonts w:asciiTheme="minorHAnsi" w:eastAsia="Calibri" w:hAnsiTheme="minorHAnsi" w:cstheme="minorHAnsi"/>
          <w:sz w:val="24"/>
          <w:szCs w:val="24"/>
        </w:rPr>
      </w:pPr>
      <w:r w:rsidRPr="00A9631A">
        <w:rPr>
          <w:rFonts w:asciiTheme="minorHAnsi" w:eastAsia="Calibri" w:hAnsiTheme="minorHAnsi" w:cstheme="minorHAnsi"/>
          <w:b/>
          <w:bCs/>
          <w:sz w:val="24"/>
          <w:szCs w:val="24"/>
          <w:lang w:val="cs"/>
        </w:rPr>
        <w:t xml:space="preserve">Kreativita ve slohové výchově. </w:t>
      </w:r>
      <w:r w:rsidRPr="00A9631A">
        <w:rPr>
          <w:rFonts w:asciiTheme="minorHAnsi" w:eastAsia="Calibri" w:hAnsiTheme="minorHAnsi" w:cstheme="minorHAnsi"/>
          <w:sz w:val="24"/>
          <w:szCs w:val="24"/>
        </w:rPr>
        <w:t>Tvůrčí psaní, vztah formy a obsahu ve výuce KSJ.</w:t>
      </w:r>
    </w:p>
    <w:p w14:paraId="1146A053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Interpretace a její základní podoby jako činnostní součást obsahu literární výchovy</w:t>
      </w:r>
      <w:r w:rsidRPr="00A9631A">
        <w:rPr>
          <w:rFonts w:asciiTheme="minorHAnsi" w:hAnsiTheme="minorHAnsi" w:cstheme="minorHAnsi"/>
          <w:sz w:val="24"/>
          <w:szCs w:val="24"/>
        </w:rPr>
        <w:t>. Tvořivé aktivity s uměleckým textem (kreativní metody interpretace) ‒ jejich možné podoby u epiky a lyriky, jejich cíle a význam. Podpora aktivity žáků, možnosti skupinové a kooperativní práce.</w:t>
      </w:r>
    </w:p>
    <w:p w14:paraId="5D814D38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b/>
          <w:bCs/>
          <w:sz w:val="24"/>
          <w:szCs w:val="24"/>
        </w:rPr>
      </w:pPr>
    </w:p>
    <w:p w14:paraId="447C389B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ČTENÁŘSKÁ A LITERÁRNÍ GRAMOTNOST A JEJICH ROZVÍJENÍ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V PŘEDMĚTU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6C947549" w14:textId="77777777" w:rsidR="00A9631A" w:rsidRPr="00A9631A" w:rsidRDefault="00A9631A" w:rsidP="00A9631A">
      <w:pPr>
        <w:pStyle w:val="Odstavecseseznamem"/>
        <w:ind w:left="786"/>
        <w:rPr>
          <w:rFonts w:asciiTheme="minorHAnsi" w:eastAsia="Calibri" w:hAnsiTheme="minorHAnsi" w:cstheme="minorHAnsi"/>
          <w:color w:val="808080" w:themeColor="background1" w:themeShade="80"/>
          <w:sz w:val="24"/>
          <w:szCs w:val="24"/>
        </w:rPr>
      </w:pPr>
      <w:r w:rsidRPr="00A9631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Čtenářská gramotnost a její souvislosti s potřebou seberozvoje žáka.</w:t>
      </w:r>
      <w:r w:rsidRPr="00A9631A">
        <w:rPr>
          <w:rFonts w:asciiTheme="minorHAnsi" w:eastAsia="Calibri" w:hAnsiTheme="minorHAnsi" w:cstheme="minorHAnsi"/>
          <w:color w:val="6FAC47"/>
          <w:sz w:val="24"/>
          <w:szCs w:val="24"/>
        </w:rPr>
        <w:t xml:space="preserve"> </w:t>
      </w:r>
      <w:r w:rsidRPr="00A9631A">
        <w:rPr>
          <w:rFonts w:asciiTheme="minorHAnsi" w:eastAsia="Calibri" w:hAnsiTheme="minorHAnsi" w:cstheme="minorHAnsi"/>
          <w:sz w:val="24"/>
          <w:szCs w:val="24"/>
        </w:rPr>
        <w:t xml:space="preserve">Komunikačně pojatá výuka KSJ v souvislosti s potřebami žáků. Rovina </w:t>
      </w:r>
      <w:proofErr w:type="spellStart"/>
      <w:r w:rsidRPr="00A9631A">
        <w:rPr>
          <w:rFonts w:asciiTheme="minorHAnsi" w:eastAsia="Calibri" w:hAnsiTheme="minorHAnsi" w:cstheme="minorHAnsi"/>
          <w:sz w:val="24"/>
          <w:szCs w:val="24"/>
        </w:rPr>
        <w:t>ontodidaktická</w:t>
      </w:r>
      <w:proofErr w:type="spellEnd"/>
      <w:r w:rsidRPr="00A9631A">
        <w:rPr>
          <w:rFonts w:asciiTheme="minorHAnsi" w:eastAsia="Calibri" w:hAnsiTheme="minorHAnsi" w:cstheme="minorHAnsi"/>
          <w:sz w:val="24"/>
          <w:szCs w:val="24"/>
        </w:rPr>
        <w:t xml:space="preserve"> a </w:t>
      </w:r>
      <w:proofErr w:type="spellStart"/>
      <w:r w:rsidRPr="00A9631A">
        <w:rPr>
          <w:rFonts w:asciiTheme="minorHAnsi" w:eastAsia="Calibri" w:hAnsiTheme="minorHAnsi" w:cstheme="minorHAnsi"/>
          <w:sz w:val="24"/>
          <w:szCs w:val="24"/>
        </w:rPr>
        <w:t>psychodidaktická</w:t>
      </w:r>
      <w:proofErr w:type="spellEnd"/>
      <w:r w:rsidRPr="00A9631A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6646FB4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lastRenderedPageBreak/>
        <w:t>Literární komunikace (recepce) a její řízení</w:t>
      </w:r>
      <w:r w:rsidRPr="00A9631A">
        <w:rPr>
          <w:rFonts w:asciiTheme="minorHAnsi" w:hAnsiTheme="minorHAnsi" w:cstheme="minorHAnsi"/>
          <w:sz w:val="24"/>
          <w:szCs w:val="24"/>
        </w:rPr>
        <w:t>. Interpretace uměleckého textu jako fáze recepce a jako metoda. Přípravná (literárněvědná) interpretace a interpretace didaktická, jejich vztah. Role jedinečnosti literárních textů. Vztah literární a čtenářské gramotnosti.</w:t>
      </w:r>
    </w:p>
    <w:p w14:paraId="261DFB5F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67414114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PRÁCE S VÝZNAMY A VÝSTAVBOU TEXTU A JAZYKOVÉHO PROJEVU V PŘEDMĚTU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D6A86BD" w14:textId="77777777" w:rsidR="00A9631A" w:rsidRPr="00A9631A" w:rsidRDefault="00A9631A" w:rsidP="00A9631A">
      <w:pPr>
        <w:pStyle w:val="Odstavecseseznamem"/>
        <w:rPr>
          <w:rFonts w:asciiTheme="minorHAnsi" w:eastAsia="Calibri" w:hAnsiTheme="minorHAnsi" w:cstheme="minorHAnsi"/>
          <w:sz w:val="24"/>
          <w:szCs w:val="24"/>
        </w:rPr>
      </w:pPr>
      <w:r w:rsidRPr="00A9631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Didaktika interpretace i kompozice textu. 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Možnosti práce s tematikou uchopenou sémanticky.</w:t>
      </w:r>
      <w:r w:rsidRPr="00A9631A">
        <w:rPr>
          <w:rFonts w:asciiTheme="minorHAnsi" w:eastAsia="Calibri" w:hAnsiTheme="minorHAnsi" w:cstheme="minorHAnsi"/>
          <w:sz w:val="24"/>
          <w:szCs w:val="24"/>
        </w:rPr>
        <w:t xml:space="preserve"> O čem konkrétní text je? Co je cílem textu? Jaký je záměr autora/textu? Interpretace textu (témata a motivy), kompozice</w:t>
      </w:r>
      <w:r w:rsidRPr="00A9631A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A9631A">
        <w:rPr>
          <w:rFonts w:asciiTheme="minorHAnsi" w:eastAsia="Calibri" w:hAnsiTheme="minorHAnsi" w:cstheme="minorHAnsi"/>
          <w:sz w:val="24"/>
          <w:szCs w:val="24"/>
        </w:rPr>
        <w:t>textu (stylová norma).</w:t>
      </w:r>
    </w:p>
    <w:p w14:paraId="7DD20ACC" w14:textId="505A4CBA" w:rsidR="00A9631A" w:rsidRPr="009E25D8" w:rsidRDefault="00A9631A" w:rsidP="009E25D8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Možnosti práce s tematickou a kompoziční výstavbou uměleckých textů</w:t>
      </w:r>
      <w:r w:rsidRPr="00A9631A">
        <w:rPr>
          <w:rFonts w:asciiTheme="minorHAnsi" w:hAnsiTheme="minorHAnsi" w:cstheme="minorHAnsi"/>
          <w:sz w:val="24"/>
          <w:szCs w:val="24"/>
        </w:rPr>
        <w:t>. Možnosti práce s tematickou a kompoziční výstavbou epického textu. Možnosti práce s tematickou a kompoziční výstavbou lyrického textu. Reprodukce literárního textu. Možnosti práce s výtvarným doprovodem.</w:t>
      </w:r>
    </w:p>
    <w:p w14:paraId="7DF52F23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21E5BCF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PŘÍPRAVA VYUČUJÍCÍCH NA VÝUKU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21B4E50D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Komplexní příprava na výuku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>komunikační, slohové a jazykové výchovy</w:t>
      </w:r>
      <w:r w:rsidRPr="00A9631A">
        <w:rPr>
          <w:rFonts w:asciiTheme="minorHAnsi" w:hAnsiTheme="minorHAnsi" w:cstheme="minorHAnsi"/>
          <w:sz w:val="24"/>
          <w:szCs w:val="24"/>
        </w:rPr>
        <w:t>. Příprava vyučující/ho na běžný typ hodiny, tzv. kombinovaný, potažmo smíšený. Model E-U-R. Didaktická transformace učiva. Cíle výuky.</w:t>
      </w:r>
    </w:p>
    <w:p w14:paraId="33C3D6D3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Příprava učitele na výuku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>literární výchovy</w:t>
      </w:r>
      <w:r w:rsidRPr="00A9631A">
        <w:rPr>
          <w:rFonts w:asciiTheme="minorHAnsi" w:hAnsiTheme="minorHAnsi" w:cstheme="minorHAnsi"/>
          <w:sz w:val="24"/>
          <w:szCs w:val="24"/>
        </w:rPr>
        <w:t xml:space="preserve">. Příprava učitele na běžný typ hodiny (tzv. kombinovaný). Tři základní složky učitelovy přípravy. Význam přípravné interpretace (analýzy) textu a její didaktická transformace. Význam stanovování a správné formulace cílů hodiny. Časově-tematické plány výuky.  </w:t>
      </w:r>
    </w:p>
    <w:p w14:paraId="7B1531D8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77261976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ROLE A PODOBY MOTIVACE VE VÝUCE PŘEDMĚTU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0BABB696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Motivace a její podoby ve výuce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>KSJ.</w:t>
      </w:r>
      <w:r w:rsidRPr="00A9631A">
        <w:rPr>
          <w:rFonts w:asciiTheme="minorHAnsi" w:hAnsiTheme="minorHAnsi" w:cstheme="minorHAnsi"/>
          <w:sz w:val="24"/>
          <w:szCs w:val="24"/>
        </w:rPr>
        <w:t xml:space="preserve"> Model E-U-R (s důrazem na E a R). Vnitřní motivace. </w:t>
      </w:r>
    </w:p>
    <w:p w14:paraId="55884F90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Motivace a její podoby ve výuce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>literární výchovy.</w:t>
      </w:r>
      <w:r w:rsidRPr="00A9631A">
        <w:rPr>
          <w:rFonts w:asciiTheme="minorHAnsi" w:hAnsiTheme="minorHAnsi" w:cstheme="minorHAnsi"/>
          <w:sz w:val="24"/>
          <w:szCs w:val="24"/>
        </w:rPr>
        <w:t xml:space="preserve"> Úvodní motivace v hodině, její možné podoby. Estetická motivace. Průběžná a dlouhodobější motivace. Motivace vnější a vnitřní. Vedení žáků ke čtenářství. </w:t>
      </w:r>
    </w:p>
    <w:p w14:paraId="6961348E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512A2558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VÝUKOVÉ METODY A JEJICH VYUŽITÍ VE VÝUCE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58E7812D" w14:textId="77777777" w:rsidR="00A9631A" w:rsidRPr="00A9631A" w:rsidRDefault="00A9631A" w:rsidP="00A9631A">
      <w:pPr>
        <w:pStyle w:val="Odstavecseseznamem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Uplatnění různorodých výukových metod ve výuce KSJ</w:t>
      </w:r>
      <w:r w:rsidRPr="00A9631A">
        <w:rPr>
          <w:rFonts w:asciiTheme="minorHAnsi" w:hAnsiTheme="minorHAnsi" w:cstheme="minorHAnsi"/>
          <w:sz w:val="24"/>
          <w:szCs w:val="24"/>
        </w:rPr>
        <w:t xml:space="preserve">. Systém výukových metod a oborová konkretizace využití vybraných výukových metod. 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Metody výuky KSJ v souvislosti s funkcemi mozku. Vědomosti, dovednosti, návyky. Volba výukových metod v souvislosti s formativním hodnocením.</w:t>
      </w:r>
    </w:p>
    <w:p w14:paraId="44537DE1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Uplatnění různorodých výukových metod ve výuce literární výchovy</w:t>
      </w:r>
      <w:r w:rsidRPr="00A9631A">
        <w:rPr>
          <w:rFonts w:asciiTheme="minorHAnsi" w:hAnsiTheme="minorHAnsi" w:cstheme="minorHAnsi"/>
          <w:sz w:val="24"/>
          <w:szCs w:val="24"/>
        </w:rPr>
        <w:t>. Systém výukových metod a oborová konkretizace využití vybraných výukových metod. Klasické a aktivizující metody, didaktická hra. Vztah metod a organizačních forem výuky.</w:t>
      </w:r>
    </w:p>
    <w:p w14:paraId="5210F51B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6F97FAE0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STAV POZNÁNÍ A OBSAH PŘEDMĚTU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34805D0F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Didaktická komunikace v didaktice českého jazyka.</w:t>
      </w:r>
      <w:r w:rsidRPr="00A9631A">
        <w:rPr>
          <w:rFonts w:asciiTheme="minorHAnsi" w:hAnsiTheme="minorHAnsi" w:cstheme="minorHAnsi"/>
          <w:sz w:val="24"/>
          <w:szCs w:val="24"/>
        </w:rPr>
        <w:t xml:space="preserve"> Fáze didaktické komunikace. Konceptuální systém. Didaktický systém. Příklady z RVP ZV.</w:t>
      </w:r>
    </w:p>
    <w:p w14:paraId="3B7EE1B0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Faktografická složka obsahu předmětu literární výchova II.</w:t>
      </w:r>
      <w:r w:rsidRPr="00A9631A">
        <w:rPr>
          <w:rFonts w:asciiTheme="minorHAnsi" w:hAnsiTheme="minorHAnsi" w:cstheme="minorHAnsi"/>
          <w:sz w:val="24"/>
          <w:szCs w:val="24"/>
        </w:rPr>
        <w:t xml:space="preserve"> Místo literární teorie ve výuce literární výchovy. Význam znalosti </w:t>
      </w:r>
      <w:proofErr w:type="spellStart"/>
      <w:r w:rsidRPr="00A9631A">
        <w:rPr>
          <w:rFonts w:asciiTheme="minorHAnsi" w:hAnsiTheme="minorHAnsi" w:cstheme="minorHAnsi"/>
          <w:sz w:val="24"/>
          <w:szCs w:val="24"/>
        </w:rPr>
        <w:t>literárněteoretické</w:t>
      </w:r>
      <w:proofErr w:type="spellEnd"/>
      <w:r w:rsidRPr="00A9631A">
        <w:rPr>
          <w:rFonts w:asciiTheme="minorHAnsi" w:hAnsiTheme="minorHAnsi" w:cstheme="minorHAnsi"/>
          <w:sz w:val="24"/>
          <w:szCs w:val="24"/>
        </w:rPr>
        <w:t xml:space="preserve"> terminologie pro žáky na </w:t>
      </w:r>
      <w:r w:rsidRPr="00A9631A">
        <w:rPr>
          <w:rFonts w:asciiTheme="minorHAnsi" w:hAnsiTheme="minorHAnsi" w:cstheme="minorHAnsi"/>
          <w:sz w:val="24"/>
          <w:szCs w:val="24"/>
        </w:rPr>
        <w:lastRenderedPageBreak/>
        <w:t xml:space="preserve">základní škole. Okruh základních osvojovaných pojmů. Možné postupy při osvojování pojmů (jevů) z oblasti literární teorie. </w:t>
      </w:r>
    </w:p>
    <w:p w14:paraId="0DA50398" w14:textId="77777777" w:rsidR="00A9631A" w:rsidRPr="00A9631A" w:rsidRDefault="00A9631A" w:rsidP="00A963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E878BDA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REPRODUKCE A PRODUKCE V PRÁCI S TEXTY V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010CF56D" w14:textId="77777777" w:rsidR="00A9631A" w:rsidRPr="00A9631A" w:rsidRDefault="00A9631A" w:rsidP="00A9631A">
      <w:pPr>
        <w:pStyle w:val="Odstavecseseznamem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9631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Sloh produkční a reprodukční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, druhy reprodukce.  Význam produkce a reprodukce v rozvíjení komunikačních, slohových a jazykových dovedností. 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  <w:lang w:val="cs"/>
        </w:rPr>
        <w:t>Práce s osnovou. Psaní slohových prací.</w:t>
      </w:r>
      <w:r w:rsidRPr="00A9631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A9631A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Hodnocení 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textů žáků (sebehodnocení, vzájemné hodnocení, formativní hodnocení).</w:t>
      </w:r>
    </w:p>
    <w:p w14:paraId="69301828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Vztah recepce a tvorby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>ve výuce literární výchovy</w:t>
      </w:r>
      <w:r w:rsidRPr="00A9631A">
        <w:rPr>
          <w:rFonts w:asciiTheme="minorHAnsi" w:hAnsiTheme="minorHAnsi" w:cstheme="minorHAnsi"/>
          <w:sz w:val="24"/>
          <w:szCs w:val="24"/>
        </w:rPr>
        <w:t>. Význam recepce pro vlastní tvorbu a vlastní tvorby pro hlubší porozumění literatuře. Metody na rozhraní reprodukce a tvorby. Samostatné tvůrčí psaní – některé vybrané příklady možných zadání, metod, postupů.</w:t>
      </w:r>
    </w:p>
    <w:p w14:paraId="751BB442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42DF4BB3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RACIONALITA A PROBLÉMOVOST VE VÝUCE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0B67F875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A9631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Čtenářská gramotnost a její souvislosti s kognitivními cíli výuky. </w:t>
      </w:r>
      <w:r w:rsidRPr="00A9631A">
        <w:rPr>
          <w:rFonts w:asciiTheme="minorHAnsi" w:eastAsia="Calibri" w:hAnsiTheme="minorHAnsi" w:cstheme="minorHAnsi"/>
          <w:sz w:val="24"/>
          <w:szCs w:val="24"/>
        </w:rPr>
        <w:t>Recepce</w:t>
      </w:r>
      <w:r w:rsidRPr="00A9631A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A9631A">
        <w:rPr>
          <w:rFonts w:asciiTheme="minorHAnsi" w:eastAsia="Calibri" w:hAnsiTheme="minorHAnsi" w:cstheme="minorHAnsi"/>
          <w:sz w:val="24"/>
          <w:szCs w:val="24"/>
        </w:rPr>
        <w:t>složitých souvětí a její vliv na rozvoj kognitivních schopností žáků.</w:t>
      </w:r>
      <w:r w:rsidRPr="00A9631A">
        <w:rPr>
          <w:rFonts w:asciiTheme="minorHAnsi" w:hAnsiTheme="minorHAnsi" w:cstheme="minorHAnsi"/>
          <w:sz w:val="24"/>
          <w:szCs w:val="24"/>
        </w:rPr>
        <w:t xml:space="preserve"> Výukové metody pro interpretaci textu jako způsobu poznávání (světa i sebe).</w:t>
      </w:r>
    </w:p>
    <w:p w14:paraId="2EB35F98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Interpretace jako problémový metodický přístup. </w:t>
      </w:r>
      <w:r w:rsidRPr="00A9631A">
        <w:rPr>
          <w:rFonts w:asciiTheme="minorHAnsi" w:hAnsiTheme="minorHAnsi" w:cstheme="minorHAnsi"/>
          <w:bCs/>
          <w:sz w:val="24"/>
          <w:szCs w:val="24"/>
        </w:rPr>
        <w:t>Racionální analýza uměleckého textu jako podpora prožitku.</w:t>
      </w:r>
      <w:r w:rsidRPr="00A9631A">
        <w:rPr>
          <w:rFonts w:asciiTheme="minorHAnsi" w:hAnsiTheme="minorHAnsi" w:cstheme="minorHAnsi"/>
          <w:sz w:val="24"/>
          <w:szCs w:val="24"/>
        </w:rPr>
        <w:t xml:space="preserve"> Zamýšlení se nad funkcí uměleckých prostředků, jejich vztahem k sdělnosti a působivosti celku uměleckého textu. Možnosti realizace takového postupu ve výuce literární výchovy na základní škole. Vztah interpretace jako způsobu poznávání literatury a výukových metod.</w:t>
      </w:r>
    </w:p>
    <w:p w14:paraId="326721D0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988E900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METODY KRITICKÉHO MYŠLENÍ A EMPATICKÉHO SEBEPOJETÍ VE VÝUCE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545F86EE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Možnosti rozvoje komunikační kompetence s využitím postupů nenásilné komunikace ve výuce KSJ. Metody kritického myšlení a jejich možnosti rozvoje empatie žáků. </w:t>
      </w:r>
      <w:r w:rsidRPr="00A9631A">
        <w:rPr>
          <w:rFonts w:asciiTheme="minorHAnsi" w:hAnsiTheme="minorHAnsi" w:cstheme="minorHAnsi"/>
          <w:sz w:val="24"/>
          <w:szCs w:val="24"/>
        </w:rPr>
        <w:t>Empatie jako styčná plocha mezi metodami kritického myšlení a rozvojem nenásilné komunikace.</w:t>
      </w:r>
    </w:p>
    <w:p w14:paraId="6FC841CF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Metody kritického myšlení a literární výchova</w:t>
      </w:r>
      <w:r w:rsidRPr="00A9631A">
        <w:rPr>
          <w:rFonts w:asciiTheme="minorHAnsi" w:hAnsiTheme="minorHAnsi" w:cstheme="minorHAnsi"/>
          <w:sz w:val="24"/>
          <w:szCs w:val="24"/>
        </w:rPr>
        <w:t>. Uplatnění vybraných metod kritického myšlení (jako metod výukových) při práci s uměleckým textem. Metody kritického myšlení a konkrétní cíle práce s uměleckým textem (vztah obecného a konkrétního).</w:t>
      </w:r>
    </w:p>
    <w:p w14:paraId="70918ADF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1A8983C7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UČEBNICE A DALŠÍ VÝUKOVÉ MATERIÁLY PRO REALIZACI PŘEDMĚTU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28911906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Učebnice a další výukové materiály pro KSJ</w:t>
      </w:r>
      <w:r w:rsidRPr="00A9631A">
        <w:rPr>
          <w:rFonts w:asciiTheme="minorHAnsi" w:hAnsiTheme="minorHAnsi" w:cstheme="minorHAnsi"/>
          <w:sz w:val="24"/>
          <w:szCs w:val="24"/>
        </w:rPr>
        <w:t xml:space="preserve">. Základní přehled o nakladatelstvích vydávajících učebnice. Obeznámenost s některými konkrétními koncepcemi práce na učebnicích (konkrétními učebnicemi).  Možnosti vytvoření si vlastního výukového portfolia vyučující/m. Online podpora výuky, práce s výukovými aplikacemi apod. </w:t>
      </w:r>
    </w:p>
    <w:p w14:paraId="6179C9B4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Čítanky a další výukové materiály pro literární výchovu</w:t>
      </w:r>
      <w:r w:rsidRPr="00A9631A">
        <w:rPr>
          <w:rFonts w:asciiTheme="minorHAnsi" w:hAnsiTheme="minorHAnsi" w:cstheme="minorHAnsi"/>
          <w:sz w:val="24"/>
          <w:szCs w:val="24"/>
        </w:rPr>
        <w:t>. Základní přehled o nakladatelstvích vydávajících čítanky. Obeznámenost s některými konkrétními koncepcemi čítankové tvorby (konkrétními učebnicemi).  Možnosti tvorby vlastního výukového portfolia učitelem. Online podpora výuky, práce s výukovými aplikacemi apod.</w:t>
      </w:r>
    </w:p>
    <w:p w14:paraId="183BE605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4CF4094F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ŽÁK JAKO ČTENÁŘ, VÝZNAM ČTENÁŘSTVÍ VE VÝUCE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4915FE14" w14:textId="77777777" w:rsidR="00A9631A" w:rsidRPr="00A9631A" w:rsidRDefault="00A9631A" w:rsidP="00A9631A">
      <w:pPr>
        <w:pStyle w:val="Odstavecseseznamem"/>
        <w:rPr>
          <w:rFonts w:asciiTheme="minorHAnsi" w:eastAsia="Calibri" w:hAnsiTheme="minorHAnsi" w:cstheme="minorHAnsi"/>
          <w:color w:val="5B9BD5" w:themeColor="accent1"/>
          <w:sz w:val="24"/>
          <w:szCs w:val="24"/>
        </w:rPr>
      </w:pPr>
      <w:r w:rsidRPr="00A9631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Rozvoj slovní zásoby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Pr="00A9631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žáků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(souvislosti s četbou, s podnětným prostředím v rodině i ve</w:t>
      </w:r>
      <w:r w:rsidRPr="00A9631A">
        <w:rPr>
          <w:rFonts w:asciiTheme="minorHAnsi" w:eastAsia="Calibri" w:hAnsiTheme="minorHAnsi" w:cstheme="minorHAnsi"/>
          <w:sz w:val="24"/>
          <w:szCs w:val="24"/>
        </w:rPr>
        <w:t xml:space="preserve"> škole, s cíli komunikačními). Uzavřený vs. otevřený jazykový kód.</w:t>
      </w:r>
      <w:r w:rsidRPr="00A9631A">
        <w:rPr>
          <w:rFonts w:asciiTheme="minorHAnsi" w:eastAsia="Calibri" w:hAnsiTheme="minorHAnsi" w:cstheme="minorHAnsi"/>
          <w:color w:val="5B9BD5" w:themeColor="accent1"/>
          <w:sz w:val="24"/>
          <w:szCs w:val="24"/>
        </w:rPr>
        <w:t xml:space="preserve"> 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Metody 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lastRenderedPageBreak/>
        <w:t xml:space="preserve">aktivizace původně pasivní slovní zásoby žáků. Souvislosti sémaziologické a onomaziologické. </w:t>
      </w:r>
    </w:p>
    <w:p w14:paraId="6BC1320F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Individuální zájmová četba žáků. </w:t>
      </w:r>
      <w:r w:rsidRPr="00A9631A">
        <w:rPr>
          <w:rFonts w:asciiTheme="minorHAnsi" w:hAnsiTheme="minorHAnsi" w:cstheme="minorHAnsi"/>
          <w:sz w:val="24"/>
          <w:szCs w:val="24"/>
        </w:rPr>
        <w:t xml:space="preserve"> Motivace k četbě, podoby kontroly a zpětné vazby. Individuální četba ve školním prostředí (čtenářská dílna). Mimoškolní vlivy na individuální četbu. Psychologické a sociální aspekty čtenářství. Význam čtenářství pro úspěšnost nejen v předmětu </w:t>
      </w:r>
      <w:proofErr w:type="spellStart"/>
      <w:r w:rsidRPr="00A9631A">
        <w:rPr>
          <w:rFonts w:asciiTheme="minorHAnsi" w:hAnsiTheme="minorHAnsi" w:cstheme="minorHAnsi"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sz w:val="24"/>
          <w:szCs w:val="24"/>
        </w:rPr>
        <w:t>.</w:t>
      </w:r>
    </w:p>
    <w:p w14:paraId="6DAA5FC2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C288E7C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VÝZKUMY V OBLASTECH ÚZCE SOUVISEJÍCÍCH S NÁPLNÍ PŘEDMĚTU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7AEF125F" w14:textId="77777777" w:rsidR="00A9631A" w:rsidRPr="00A9631A" w:rsidRDefault="00A9631A" w:rsidP="00A9631A">
      <w:pPr>
        <w:pStyle w:val="Odstavecseseznamem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9631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Komunikačně-funkční pojetí výuky.</w:t>
      </w:r>
      <w:r w:rsidRPr="00A9631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Komunikační, slohová a jazyková cvičení a jejich druhy — začlenění do vyučovací hodiny, jejich funkce v komunikační, slohové a jazykové výchově.</w:t>
      </w:r>
    </w:p>
    <w:p w14:paraId="40A0B2DC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Výzkumy čtenářství, čtenářské recepce, čtenářské gramotnosti</w:t>
      </w:r>
      <w:r w:rsidRPr="00A9631A">
        <w:rPr>
          <w:rFonts w:asciiTheme="minorHAnsi" w:hAnsiTheme="minorHAnsi" w:cstheme="minorHAnsi"/>
          <w:sz w:val="24"/>
          <w:szCs w:val="24"/>
        </w:rPr>
        <w:t xml:space="preserve">. Co jednotlivé výzkumy sledují. Výzkumné metody a možnosti využití výsledků výzkumů ve výuce literární výchovy. Mezinárodní výzkumy v této oblasti. Testové výzkumné úlohy a </w:t>
      </w:r>
      <w:proofErr w:type="spellStart"/>
      <w:r w:rsidRPr="00A9631A">
        <w:rPr>
          <w:rFonts w:asciiTheme="minorHAnsi" w:hAnsiTheme="minorHAnsi" w:cstheme="minorHAnsi"/>
          <w:sz w:val="24"/>
          <w:szCs w:val="24"/>
        </w:rPr>
        <w:t>estetickovýchovný</w:t>
      </w:r>
      <w:proofErr w:type="spellEnd"/>
      <w:r w:rsidRPr="00A9631A">
        <w:rPr>
          <w:rFonts w:asciiTheme="minorHAnsi" w:hAnsiTheme="minorHAnsi" w:cstheme="minorHAnsi"/>
          <w:sz w:val="24"/>
          <w:szCs w:val="24"/>
        </w:rPr>
        <w:t xml:space="preserve"> charakter výuky literatury.</w:t>
      </w:r>
    </w:p>
    <w:p w14:paraId="6FFA6E92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7570D045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SOCIOKULTURNÍ NORMY VE VÝUCE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, SPOLEČENSKÝ A KULTURNÍ KONTEXT VÝUKY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03F2E360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A9631A">
        <w:rPr>
          <w:rFonts w:asciiTheme="minorHAnsi" w:eastAsia="Calibri" w:hAnsiTheme="minorHAnsi" w:cstheme="minorHAnsi"/>
          <w:b/>
          <w:bCs/>
          <w:sz w:val="24"/>
          <w:szCs w:val="24"/>
        </w:rPr>
        <w:t>Rozvíjení mluveného projevu</w:t>
      </w:r>
      <w:r w:rsidRPr="00A9631A">
        <w:rPr>
          <w:rFonts w:asciiTheme="minorHAnsi" w:eastAsia="Calibri" w:hAnsiTheme="minorHAnsi" w:cstheme="minorHAnsi"/>
          <w:sz w:val="24"/>
          <w:szCs w:val="24"/>
        </w:rPr>
        <w:t xml:space="preserve"> monologického a dialogického. Mluvní cvičení a jejich druhy — cíl mluvních cvičení, příprava k projevu a začlenění do vyučování. Možnosti publikování projevů žáků na školním fóru (blog, časopis). Zpětná vazba k mluvnímu cvičení vycházející ze sebehodnocení.</w:t>
      </w:r>
    </w:p>
    <w:p w14:paraId="18099A8A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Širší kontext literární výchovy</w:t>
      </w:r>
      <w:r w:rsidRPr="00A9631A">
        <w:rPr>
          <w:rFonts w:asciiTheme="minorHAnsi" w:hAnsiTheme="minorHAnsi" w:cstheme="minorHAnsi"/>
          <w:sz w:val="24"/>
          <w:szCs w:val="24"/>
        </w:rPr>
        <w:t>. Náplň tzv. aktuální literární výchovy. Spolupráce s knihovnami a dalšími institucemi. Žák jako divadelní, filmový a televizní divák. Žák a svět internetu. Možnosti využití prostředí internetu ve výuce (elektronické zdroje, sociální sítě apod.).</w:t>
      </w:r>
    </w:p>
    <w:p w14:paraId="437A709B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B3EC74B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ŽÁCI SE SPECIÁLNÍMI VZDĚLÁVACÍMI POTŘEBAMI A VÝUKA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4270720C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Žáci se speciálními vzdělávacími potřebami a výuka KSJ</w:t>
      </w:r>
      <w:r w:rsidRPr="00A9631A">
        <w:rPr>
          <w:rFonts w:asciiTheme="minorHAnsi" w:hAnsiTheme="minorHAnsi" w:cstheme="minorHAnsi"/>
          <w:sz w:val="24"/>
          <w:szCs w:val="24"/>
        </w:rPr>
        <w:t>. Žáci se specifickými poruchami učení (dyslexie, dysgrafie). Individuální přístup k žákům nadaným. Možné zvláštnosti práce se žáky se zdravotním postižením.  Diferenciace úkolů, specifika hodnocení u žáků se SVP.</w:t>
      </w:r>
    </w:p>
    <w:p w14:paraId="6ED3FC1D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Žáci se speciálními vzdělávacími potřebami a výuka literární výchovy</w:t>
      </w:r>
      <w:r w:rsidRPr="00A9631A">
        <w:rPr>
          <w:rFonts w:asciiTheme="minorHAnsi" w:hAnsiTheme="minorHAnsi" w:cstheme="minorHAnsi"/>
          <w:sz w:val="24"/>
          <w:szCs w:val="24"/>
        </w:rPr>
        <w:t>. Žáci se specifickými poruchami učení (dyslexie, dysgrafie) v běžné výuce. Individuální přístup k žákům nadaným. Možné zvláštnosti práce se žáky se zdravotním postižením.  Diferenciace úkolů, specifika hodnocení u žáků se SVP.</w:t>
      </w:r>
    </w:p>
    <w:p w14:paraId="557BE8DC" w14:textId="77777777" w:rsidR="00A9631A" w:rsidRP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0DA1115F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HODNOCENÍ, KLASIFIKACE, SEBEREFLEXE VE VÝUCE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</w:p>
    <w:p w14:paraId="77242DFE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Otázky hodnocení a klasifikace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>v KSJ</w:t>
      </w:r>
      <w:r w:rsidRPr="00A9631A">
        <w:rPr>
          <w:rFonts w:asciiTheme="minorHAnsi" w:hAnsiTheme="minorHAnsi" w:cstheme="minorHAnsi"/>
          <w:sz w:val="24"/>
          <w:szCs w:val="24"/>
        </w:rPr>
        <w:t xml:space="preserve">. Různé způsoby hodnocení a zpětné vazby v KSJ a jejich vztah v celkovém hodnocení předmětu </w:t>
      </w:r>
      <w:proofErr w:type="spellStart"/>
      <w:r w:rsidRPr="00A9631A">
        <w:rPr>
          <w:rFonts w:asciiTheme="minorHAnsi" w:hAnsiTheme="minorHAnsi" w:cstheme="minorHAnsi"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sz w:val="24"/>
          <w:szCs w:val="24"/>
        </w:rPr>
        <w:t>.</w:t>
      </w:r>
    </w:p>
    <w:p w14:paraId="42056A3A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Otázky hodnocení a klasifikace</w:t>
      </w:r>
      <w:r w:rsidRPr="00A9631A">
        <w:rPr>
          <w:rFonts w:asciiTheme="minorHAnsi" w:hAnsiTheme="minorHAnsi" w:cstheme="minorHAnsi"/>
          <w:sz w:val="24"/>
          <w:szCs w:val="24"/>
        </w:rPr>
        <w:t xml:space="preserve"> </w:t>
      </w:r>
      <w:r w:rsidRPr="00A9631A">
        <w:rPr>
          <w:rFonts w:asciiTheme="minorHAnsi" w:hAnsiTheme="minorHAnsi" w:cstheme="minorHAnsi"/>
          <w:b/>
          <w:bCs/>
          <w:sz w:val="24"/>
          <w:szCs w:val="24"/>
        </w:rPr>
        <w:t>v literární výchově</w:t>
      </w:r>
      <w:r w:rsidRPr="00A9631A">
        <w:rPr>
          <w:rFonts w:asciiTheme="minorHAnsi" w:hAnsiTheme="minorHAnsi" w:cstheme="minorHAnsi"/>
          <w:sz w:val="24"/>
          <w:szCs w:val="24"/>
        </w:rPr>
        <w:t xml:space="preserve">. Formy a obsah zkoušení v literární výchově. Problematika hodnocení výchovy. Různé způsoby hodnocení a zpětné vazby v literární výchově a jejich vztah v celkovém hodnocení předmětu </w:t>
      </w:r>
      <w:proofErr w:type="spellStart"/>
      <w:r w:rsidRPr="00A9631A">
        <w:rPr>
          <w:rFonts w:asciiTheme="minorHAnsi" w:hAnsiTheme="minorHAnsi" w:cstheme="minorHAnsi"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sz w:val="24"/>
          <w:szCs w:val="24"/>
        </w:rPr>
        <w:t>.</w:t>
      </w:r>
    </w:p>
    <w:p w14:paraId="64C8FDC6" w14:textId="333E6239" w:rsidR="00A9631A" w:rsidRDefault="00A9631A" w:rsidP="00A9631A">
      <w:pPr>
        <w:rPr>
          <w:rFonts w:asciiTheme="minorHAnsi" w:hAnsiTheme="minorHAnsi" w:cstheme="minorHAnsi"/>
          <w:sz w:val="24"/>
          <w:szCs w:val="24"/>
        </w:rPr>
      </w:pPr>
    </w:p>
    <w:p w14:paraId="7B4AF8B3" w14:textId="0633DC9F" w:rsidR="009E25D8" w:rsidRDefault="009E25D8" w:rsidP="00A9631A">
      <w:pPr>
        <w:rPr>
          <w:rFonts w:asciiTheme="minorHAnsi" w:hAnsiTheme="minorHAnsi" w:cstheme="minorHAnsi"/>
          <w:sz w:val="24"/>
          <w:szCs w:val="24"/>
        </w:rPr>
      </w:pPr>
    </w:p>
    <w:p w14:paraId="0EA38154" w14:textId="77777777" w:rsidR="009E25D8" w:rsidRPr="00A9631A" w:rsidRDefault="009E25D8" w:rsidP="00A9631A">
      <w:pPr>
        <w:rPr>
          <w:rFonts w:asciiTheme="minorHAnsi" w:hAnsiTheme="minorHAnsi" w:cstheme="minorHAnsi"/>
          <w:sz w:val="24"/>
          <w:szCs w:val="24"/>
        </w:rPr>
      </w:pPr>
    </w:p>
    <w:p w14:paraId="0DBC7272" w14:textId="77777777" w:rsidR="00A9631A" w:rsidRPr="00A9631A" w:rsidRDefault="00A9631A" w:rsidP="00A9631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STAV POZNÁNÍ, VĚDECKÉ ZÁZEMÍ TEORIE VÝUKY </w:t>
      </w:r>
      <w:proofErr w:type="spellStart"/>
      <w:r w:rsidRPr="00A9631A">
        <w:rPr>
          <w:rFonts w:asciiTheme="minorHAnsi" w:hAnsiTheme="minorHAnsi" w:cstheme="minorHAnsi"/>
          <w:b/>
          <w:bCs/>
          <w:sz w:val="24"/>
          <w:szCs w:val="24"/>
        </w:rPr>
        <w:t>ČJaL</w:t>
      </w:r>
      <w:proofErr w:type="spellEnd"/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 (PŘÍSLUŠNÝCH OBOROVÝCH DIDAKTIK) </w:t>
      </w:r>
    </w:p>
    <w:p w14:paraId="117F26E8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 xml:space="preserve">Základní didaktické principy kognitivně-komunikačního paradigmatu výuky češtiny. </w:t>
      </w:r>
      <w:r w:rsidRPr="00A9631A">
        <w:rPr>
          <w:rFonts w:asciiTheme="minorHAnsi" w:hAnsiTheme="minorHAnsi" w:cstheme="minorHAnsi"/>
          <w:sz w:val="24"/>
          <w:szCs w:val="24"/>
        </w:rPr>
        <w:t>Princip komplexnosti. Princip souvislosti kognitivního a jazykového rozvíjení žáka. Princip orientace na žáka. Princip aktuálnosti lingvistického poznání.</w:t>
      </w:r>
    </w:p>
    <w:p w14:paraId="56043B31" w14:textId="77777777" w:rsidR="00A9631A" w:rsidRPr="00A9631A" w:rsidRDefault="00A9631A" w:rsidP="00A9631A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A9631A">
        <w:rPr>
          <w:rFonts w:asciiTheme="minorHAnsi" w:hAnsiTheme="minorHAnsi" w:cstheme="minorHAnsi"/>
          <w:b/>
          <w:bCs/>
          <w:sz w:val="24"/>
          <w:szCs w:val="24"/>
        </w:rPr>
        <w:t>Vztahy mezi literární vědou a výukou literatury</w:t>
      </w:r>
      <w:r w:rsidRPr="00A9631A">
        <w:rPr>
          <w:rFonts w:asciiTheme="minorHAnsi" w:hAnsiTheme="minorHAnsi" w:cstheme="minorHAnsi"/>
          <w:sz w:val="24"/>
          <w:szCs w:val="24"/>
        </w:rPr>
        <w:t xml:space="preserve">. Vliv vybraných literárněvědných přístupů na výuku literární výchovy. Orientace v základní odborné literatuře oboru významné pro výuku literární výchovy. Orientace v základních přístupech oborové didaktiky k výuce literární výchovy a v příslušné odborné literatuře. </w:t>
      </w:r>
    </w:p>
    <w:p w14:paraId="7B5FA761" w14:textId="77777777" w:rsidR="00A9631A" w:rsidRPr="00A9631A" w:rsidRDefault="00A9631A" w:rsidP="00A963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2576559" w14:textId="14B809EA" w:rsidR="00C71F91" w:rsidRPr="004F68E9" w:rsidRDefault="00A9631A" w:rsidP="009E25D8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D7DAE0" w14:textId="77777777" w:rsidR="00575F6B" w:rsidRPr="004F68E9" w:rsidRDefault="00575F6B" w:rsidP="00E4065C">
      <w:pPr>
        <w:rPr>
          <w:rFonts w:asciiTheme="minorHAnsi" w:hAnsiTheme="minorHAnsi" w:cstheme="minorHAnsi"/>
          <w:b/>
          <w:sz w:val="24"/>
          <w:szCs w:val="24"/>
        </w:rPr>
      </w:pPr>
    </w:p>
    <w:p w14:paraId="620AA4D2" w14:textId="77777777" w:rsidR="00D40101" w:rsidRPr="00F42209" w:rsidRDefault="00D40101" w:rsidP="00E4065C">
      <w:pPr>
        <w:rPr>
          <w:rFonts w:asciiTheme="minorHAnsi" w:hAnsiTheme="minorHAnsi" w:cstheme="minorHAnsi"/>
          <w:b/>
          <w:sz w:val="24"/>
          <w:szCs w:val="24"/>
        </w:rPr>
      </w:pPr>
      <w:r w:rsidRPr="00F42209">
        <w:rPr>
          <w:rFonts w:asciiTheme="minorHAnsi" w:hAnsiTheme="minorHAnsi" w:cstheme="minorHAnsi"/>
          <w:b/>
          <w:sz w:val="24"/>
          <w:szCs w:val="24"/>
        </w:rPr>
        <w:t>Studijní literatura ke státní magisterské zkoušce</w:t>
      </w:r>
    </w:p>
    <w:p w14:paraId="4D61FBB5" w14:textId="77777777" w:rsidR="00D40101" w:rsidRPr="00F42209" w:rsidRDefault="00D40101" w:rsidP="00E4065C">
      <w:pPr>
        <w:rPr>
          <w:rFonts w:asciiTheme="minorHAnsi" w:hAnsiTheme="minorHAnsi" w:cstheme="minorHAnsi"/>
          <w:b/>
          <w:sz w:val="24"/>
          <w:szCs w:val="24"/>
        </w:rPr>
      </w:pPr>
    </w:p>
    <w:p w14:paraId="43022C6A" w14:textId="5106DF3E" w:rsidR="00D40101" w:rsidRPr="00F42209" w:rsidRDefault="00D40101" w:rsidP="00E4065C">
      <w:pPr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b/>
          <w:sz w:val="24"/>
          <w:szCs w:val="24"/>
        </w:rPr>
        <w:t>Český jazyk</w:t>
      </w:r>
    </w:p>
    <w:p w14:paraId="456EBA4C" w14:textId="321E37E2" w:rsidR="00D40101" w:rsidRPr="00F42209" w:rsidRDefault="00D40101" w:rsidP="00E4065C">
      <w:pPr>
        <w:rPr>
          <w:rFonts w:asciiTheme="minorHAnsi" w:hAnsiTheme="minorHAnsi" w:cstheme="minorHAnsi"/>
          <w:sz w:val="24"/>
          <w:szCs w:val="24"/>
        </w:rPr>
      </w:pPr>
    </w:p>
    <w:p w14:paraId="2E804A5D" w14:textId="4A159DE6" w:rsidR="00F42209" w:rsidRPr="00F42209" w:rsidRDefault="00F42209" w:rsidP="00F42209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BALHAR, J., JANČÁK, P. a kol.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Český jazykový atlas. 1.</w:t>
      </w:r>
      <w:r w:rsidRPr="00F42209">
        <w:rPr>
          <w:rFonts w:asciiTheme="minorHAnsi" w:hAnsiTheme="minorHAnsi" w:cstheme="minorHAnsi"/>
          <w:sz w:val="24"/>
          <w:szCs w:val="24"/>
        </w:rPr>
        <w:t xml:space="preserve"> 1. vyd. Praha: Academia, 1992. </w:t>
      </w:r>
    </w:p>
    <w:p w14:paraId="0AB1A0C3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BALHAR, J., JANČÁK, P. a kol.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Český jazykový atlas.</w:t>
      </w:r>
      <w:r w:rsidRPr="00F42209">
        <w:rPr>
          <w:rFonts w:asciiTheme="minorHAnsi" w:hAnsiTheme="minorHAnsi" w:cstheme="minorHAnsi"/>
          <w:sz w:val="24"/>
          <w:szCs w:val="24"/>
        </w:rPr>
        <w:t xml:space="preserve"> 2. 1. vyd.  Praha: Academia, 1997. </w:t>
      </w:r>
    </w:p>
    <w:p w14:paraId="5B711D8C" w14:textId="29416220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>BĚLIČ, J</w:t>
      </w:r>
      <w:r w:rsidR="00DE4096">
        <w:rPr>
          <w:rFonts w:asciiTheme="minorHAnsi" w:hAnsiTheme="minorHAnsi" w:cstheme="minorHAnsi"/>
          <w:sz w:val="24"/>
          <w:szCs w:val="24"/>
        </w:rPr>
        <w:t>.</w:t>
      </w:r>
      <w:r w:rsidRPr="00F42209">
        <w:rPr>
          <w:rFonts w:asciiTheme="minorHAnsi" w:hAnsiTheme="minorHAnsi" w:cstheme="minorHAnsi"/>
          <w:sz w:val="24"/>
          <w:szCs w:val="24"/>
        </w:rPr>
        <w:t xml:space="preserve">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Nástin české dialektologie</w:t>
      </w:r>
      <w:r w:rsidRPr="00F42209">
        <w:rPr>
          <w:rFonts w:asciiTheme="minorHAnsi" w:hAnsiTheme="minorHAnsi" w:cstheme="minorHAnsi"/>
          <w:sz w:val="24"/>
          <w:szCs w:val="24"/>
        </w:rPr>
        <w:t>. Praha: SPN, 1972.</w:t>
      </w:r>
    </w:p>
    <w:p w14:paraId="1D87735B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ČECHOVÁ, M. a kol.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Čeština – řeč a jazyk</w:t>
      </w:r>
      <w:r w:rsidRPr="00F42209">
        <w:rPr>
          <w:rFonts w:asciiTheme="minorHAnsi" w:hAnsiTheme="minorHAnsi" w:cstheme="minorHAnsi"/>
          <w:sz w:val="24"/>
          <w:szCs w:val="24"/>
        </w:rPr>
        <w:t>. Praha: SPN, 2011.</w:t>
      </w:r>
    </w:p>
    <w:p w14:paraId="70612852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ČECHOVÁ, M., KRČMOVÁ, M., MINÁŘOVÁ, E.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Současná stylistika</w:t>
      </w:r>
      <w:r w:rsidRPr="00F42209">
        <w:rPr>
          <w:rFonts w:asciiTheme="minorHAnsi" w:hAnsiTheme="minorHAnsi" w:cstheme="minorHAnsi"/>
          <w:sz w:val="24"/>
          <w:szCs w:val="24"/>
        </w:rPr>
        <w:t>. Praha: Lidové noviny, 2008.</w:t>
      </w:r>
    </w:p>
    <w:p w14:paraId="5A54CFD1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>ČERMÁK, F., BLATNÁ, R. (</w:t>
      </w:r>
      <w:proofErr w:type="spellStart"/>
      <w:r w:rsidRPr="00F42209">
        <w:rPr>
          <w:rFonts w:asciiTheme="minorHAnsi" w:hAnsiTheme="minorHAnsi" w:cstheme="minorHAnsi"/>
          <w:sz w:val="24"/>
          <w:szCs w:val="24"/>
        </w:rPr>
        <w:t>eds</w:t>
      </w:r>
      <w:proofErr w:type="spellEnd"/>
      <w:r w:rsidRPr="00F42209">
        <w:rPr>
          <w:rFonts w:asciiTheme="minorHAnsi" w:hAnsiTheme="minorHAnsi" w:cstheme="minorHAnsi"/>
          <w:sz w:val="24"/>
          <w:szCs w:val="24"/>
        </w:rPr>
        <w:t xml:space="preserve">.).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Manuál lexikografie</w:t>
      </w:r>
      <w:r w:rsidRPr="00F42209">
        <w:rPr>
          <w:rFonts w:asciiTheme="minorHAnsi" w:hAnsiTheme="minorHAnsi" w:cstheme="minorHAnsi"/>
          <w:sz w:val="24"/>
          <w:szCs w:val="24"/>
        </w:rPr>
        <w:t>. Jinočany: H&amp;H, 1995.</w:t>
      </w:r>
    </w:p>
    <w:p w14:paraId="02B572DA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ČERMÁK, F. </w:t>
      </w:r>
      <w:r w:rsidRPr="00FB0BBA">
        <w:rPr>
          <w:rFonts w:asciiTheme="minorHAnsi" w:hAnsiTheme="minorHAnsi" w:cstheme="minorHAnsi"/>
          <w:i/>
          <w:iCs/>
          <w:sz w:val="24"/>
          <w:szCs w:val="24"/>
        </w:rPr>
        <w:t>Jazyk a jazykověda</w:t>
      </w:r>
      <w:r w:rsidRPr="00F42209">
        <w:rPr>
          <w:rFonts w:asciiTheme="minorHAnsi" w:hAnsiTheme="minorHAnsi" w:cstheme="minorHAnsi"/>
          <w:sz w:val="24"/>
          <w:szCs w:val="24"/>
        </w:rPr>
        <w:t xml:space="preserve">. Praha: Pražská imaginace, 1994. </w:t>
      </w:r>
    </w:p>
    <w:p w14:paraId="0603B438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209">
        <w:rPr>
          <w:rFonts w:asciiTheme="minorHAnsi" w:hAnsiTheme="minorHAnsi" w:cstheme="minorHAnsi"/>
          <w:bCs/>
          <w:sz w:val="24"/>
          <w:szCs w:val="24"/>
        </w:rPr>
        <w:t>ČERMÁK, F., KLÍMOVÁ, J., PETKEVIČ, V. (</w:t>
      </w:r>
      <w:proofErr w:type="spellStart"/>
      <w:r w:rsidRPr="00F42209">
        <w:rPr>
          <w:rFonts w:asciiTheme="minorHAnsi" w:hAnsiTheme="minorHAnsi" w:cstheme="minorHAnsi"/>
          <w:bCs/>
          <w:sz w:val="24"/>
          <w:szCs w:val="24"/>
        </w:rPr>
        <w:t>eds</w:t>
      </w:r>
      <w:proofErr w:type="spellEnd"/>
      <w:r w:rsidRPr="00F42209">
        <w:rPr>
          <w:rFonts w:asciiTheme="minorHAnsi" w:hAnsiTheme="minorHAnsi" w:cstheme="minorHAnsi"/>
          <w:bCs/>
          <w:sz w:val="24"/>
          <w:szCs w:val="24"/>
        </w:rPr>
        <w:t xml:space="preserve">.) </w:t>
      </w:r>
      <w:r w:rsidRPr="00F42209">
        <w:rPr>
          <w:rFonts w:asciiTheme="minorHAnsi" w:hAnsiTheme="minorHAnsi" w:cstheme="minorHAnsi"/>
          <w:bCs/>
          <w:i/>
          <w:sz w:val="24"/>
          <w:szCs w:val="24"/>
        </w:rPr>
        <w:t xml:space="preserve">Studie z korpusové lingvistiky. </w:t>
      </w:r>
      <w:r w:rsidRPr="00F42209">
        <w:rPr>
          <w:rFonts w:asciiTheme="minorHAnsi" w:hAnsiTheme="minorHAnsi" w:cstheme="minorHAnsi"/>
          <w:bCs/>
          <w:sz w:val="24"/>
          <w:szCs w:val="24"/>
        </w:rPr>
        <w:t>1. vydání. Praha: Karolinum, 2000.</w:t>
      </w:r>
    </w:p>
    <w:p w14:paraId="57258377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DANEŠ, F. a kol.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Český jazyk na přelomu tisíciletí</w:t>
      </w:r>
      <w:r w:rsidRPr="00F42209">
        <w:rPr>
          <w:rFonts w:asciiTheme="minorHAnsi" w:hAnsiTheme="minorHAnsi" w:cstheme="minorHAnsi"/>
          <w:sz w:val="24"/>
          <w:szCs w:val="24"/>
        </w:rPr>
        <w:t>. Praha: Academia, 1997.</w:t>
      </w:r>
    </w:p>
    <w:p w14:paraId="553142C3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DANEŠ, F.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Věta a text</w:t>
      </w:r>
      <w:r w:rsidRPr="00F42209">
        <w:rPr>
          <w:rFonts w:asciiTheme="minorHAnsi" w:hAnsiTheme="minorHAnsi" w:cstheme="minorHAnsi"/>
          <w:sz w:val="24"/>
          <w:szCs w:val="24"/>
        </w:rPr>
        <w:t>. Praha: Academia, 1985.</w:t>
      </w:r>
    </w:p>
    <w:p w14:paraId="5DDB1BE3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ERHART, A.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Základy jazykovědy.</w:t>
      </w:r>
      <w:r w:rsidRPr="00F42209">
        <w:rPr>
          <w:rFonts w:asciiTheme="minorHAnsi" w:hAnsiTheme="minorHAnsi" w:cstheme="minorHAnsi"/>
          <w:sz w:val="24"/>
          <w:szCs w:val="24"/>
        </w:rPr>
        <w:t xml:space="preserve"> Praha: SPN, 1984.</w:t>
      </w:r>
    </w:p>
    <w:p w14:paraId="39C9C6A1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FILIPEC, J., ČERMÁK, F.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Česká lexikologie</w:t>
      </w:r>
      <w:r w:rsidRPr="00F42209">
        <w:rPr>
          <w:rFonts w:asciiTheme="minorHAnsi" w:hAnsiTheme="minorHAnsi" w:cstheme="minorHAnsi"/>
          <w:sz w:val="24"/>
          <w:szCs w:val="24"/>
        </w:rPr>
        <w:t>. Praha: Academia, 1985</w:t>
      </w:r>
    </w:p>
    <w:p w14:paraId="0CD5EF4D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GREPL, M., KARLÍK, P.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Skladba češtiny</w:t>
      </w:r>
      <w:r w:rsidRPr="00F42209">
        <w:rPr>
          <w:rFonts w:asciiTheme="minorHAnsi" w:hAnsiTheme="minorHAnsi" w:cstheme="minorHAnsi"/>
          <w:sz w:val="24"/>
          <w:szCs w:val="24"/>
        </w:rPr>
        <w:t xml:space="preserve">. Olomouc: </w:t>
      </w:r>
      <w:proofErr w:type="spellStart"/>
      <w:r w:rsidRPr="00F42209">
        <w:rPr>
          <w:rFonts w:asciiTheme="minorHAnsi" w:hAnsiTheme="minorHAnsi" w:cstheme="minorHAnsi"/>
          <w:sz w:val="24"/>
          <w:szCs w:val="24"/>
        </w:rPr>
        <w:t>Votobia</w:t>
      </w:r>
      <w:proofErr w:type="spellEnd"/>
      <w:r w:rsidRPr="00F42209">
        <w:rPr>
          <w:rFonts w:asciiTheme="minorHAnsi" w:hAnsiTheme="minorHAnsi" w:cstheme="minorHAnsi"/>
          <w:sz w:val="24"/>
          <w:szCs w:val="24"/>
        </w:rPr>
        <w:t>, 1998.</w:t>
      </w:r>
    </w:p>
    <w:p w14:paraId="064A042A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HAVRÁNEK B., JEDLIČKA, A.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Česká mluvnice</w:t>
      </w:r>
      <w:r w:rsidRPr="00F42209">
        <w:rPr>
          <w:rFonts w:asciiTheme="minorHAnsi" w:hAnsiTheme="minorHAnsi" w:cstheme="minorHAnsi"/>
          <w:sz w:val="24"/>
          <w:szCs w:val="24"/>
        </w:rPr>
        <w:t xml:space="preserve">. Praha: SPN, 1985. </w:t>
      </w:r>
    </w:p>
    <w:p w14:paraId="608E72A8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HAVRÁNEK, B.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Vývoj spisovného jazyka českého</w:t>
      </w:r>
      <w:r w:rsidRPr="00F42209">
        <w:rPr>
          <w:rFonts w:asciiTheme="minorHAnsi" w:hAnsiTheme="minorHAnsi" w:cstheme="minorHAnsi"/>
          <w:sz w:val="24"/>
          <w:szCs w:val="24"/>
        </w:rPr>
        <w:t>. Praha: SPN, 1979.</w:t>
      </w:r>
    </w:p>
    <w:p w14:paraId="53D18819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HOFFMANNOVÁ, J.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Stylistika a…</w:t>
      </w:r>
      <w:r w:rsidRPr="00F42209">
        <w:rPr>
          <w:rFonts w:asciiTheme="minorHAnsi" w:hAnsiTheme="minorHAnsi" w:cstheme="minorHAnsi"/>
          <w:sz w:val="24"/>
          <w:szCs w:val="24"/>
        </w:rPr>
        <w:t xml:space="preserve"> Praha: </w:t>
      </w:r>
      <w:proofErr w:type="spellStart"/>
      <w:r w:rsidRPr="00F42209">
        <w:rPr>
          <w:rFonts w:asciiTheme="minorHAnsi" w:hAnsiTheme="minorHAnsi" w:cstheme="minorHAnsi"/>
          <w:sz w:val="24"/>
          <w:szCs w:val="24"/>
        </w:rPr>
        <w:t>Trizonia</w:t>
      </w:r>
      <w:proofErr w:type="spellEnd"/>
      <w:r w:rsidRPr="00F42209">
        <w:rPr>
          <w:rFonts w:asciiTheme="minorHAnsi" w:hAnsiTheme="minorHAnsi" w:cstheme="minorHAnsi"/>
          <w:sz w:val="24"/>
          <w:szCs w:val="24"/>
        </w:rPr>
        <w:t>, 1997.</w:t>
      </w:r>
    </w:p>
    <w:p w14:paraId="285F0498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HOFFMANNOVÁ, J. </w:t>
      </w:r>
      <w:r w:rsidRPr="00F42209">
        <w:rPr>
          <w:rFonts w:asciiTheme="minorHAnsi" w:hAnsiTheme="minorHAnsi" w:cstheme="minorHAnsi"/>
          <w:i/>
          <w:sz w:val="24"/>
          <w:szCs w:val="24"/>
        </w:rPr>
        <w:t xml:space="preserve">Stylistika mluvené a psané češtiny. </w:t>
      </w:r>
      <w:r w:rsidRPr="00F42209">
        <w:rPr>
          <w:rFonts w:asciiTheme="minorHAnsi" w:hAnsiTheme="minorHAnsi" w:cstheme="minorHAnsi"/>
          <w:sz w:val="24"/>
          <w:szCs w:val="24"/>
        </w:rPr>
        <w:t>Praha: Academia, 2016.</w:t>
      </w:r>
    </w:p>
    <w:p w14:paraId="60400911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HRBÁČEK, J.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Nárys textové syntaxe spisovné češtiny</w:t>
      </w:r>
      <w:r w:rsidRPr="00F42209">
        <w:rPr>
          <w:rFonts w:asciiTheme="minorHAnsi" w:hAnsiTheme="minorHAnsi" w:cstheme="minorHAnsi"/>
          <w:sz w:val="24"/>
          <w:szCs w:val="24"/>
        </w:rPr>
        <w:t xml:space="preserve">. Praha: </w:t>
      </w:r>
      <w:proofErr w:type="spellStart"/>
      <w:r w:rsidRPr="00F42209">
        <w:rPr>
          <w:rFonts w:asciiTheme="minorHAnsi" w:hAnsiTheme="minorHAnsi" w:cstheme="minorHAnsi"/>
          <w:sz w:val="24"/>
          <w:szCs w:val="24"/>
        </w:rPr>
        <w:t>Trizonia</w:t>
      </w:r>
      <w:proofErr w:type="spellEnd"/>
      <w:r w:rsidRPr="00F42209">
        <w:rPr>
          <w:rFonts w:asciiTheme="minorHAnsi" w:hAnsiTheme="minorHAnsi" w:cstheme="minorHAnsi"/>
          <w:sz w:val="24"/>
          <w:szCs w:val="24"/>
        </w:rPr>
        <w:t xml:space="preserve">, 1994. </w:t>
      </w:r>
    </w:p>
    <w:p w14:paraId="13A8C6D1" w14:textId="77777777" w:rsidR="00F42209" w:rsidRPr="00F42209" w:rsidRDefault="00F42209" w:rsidP="00F42209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4220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JEDLIČKA, A. </w:t>
      </w:r>
      <w:r w:rsidRPr="00F42209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Spisovný jazyk v současné komunikaci</w:t>
      </w:r>
      <w:r w:rsidRPr="00F42209">
        <w:rPr>
          <w:rFonts w:asciiTheme="minorHAnsi" w:hAnsiTheme="minorHAnsi" w:cstheme="minorHAnsi"/>
          <w:b w:val="0"/>
          <w:bCs w:val="0"/>
          <w:sz w:val="24"/>
          <w:szCs w:val="24"/>
        </w:rPr>
        <w:t>. Praha: Academia, 1978.</w:t>
      </w:r>
    </w:p>
    <w:p w14:paraId="4CDFFA25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JELÍNEK, M., ŠVANDOVÁ, B. a kol.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Argumentace a umění komunikovat</w:t>
      </w:r>
      <w:r w:rsidRPr="00F42209">
        <w:rPr>
          <w:rFonts w:asciiTheme="minorHAnsi" w:hAnsiTheme="minorHAnsi" w:cstheme="minorHAnsi"/>
          <w:sz w:val="24"/>
          <w:szCs w:val="24"/>
        </w:rPr>
        <w:t>. Brno: PdF Masarykovy univerzity, 1999.</w:t>
      </w:r>
    </w:p>
    <w:p w14:paraId="478C3C73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KARLÍK, P., KRČMOVÁ, M., PLESKALOVÁ, J., VEČERKA, R. a kol. </w:t>
      </w:r>
      <w:r w:rsidRPr="00F42209">
        <w:rPr>
          <w:rFonts w:asciiTheme="minorHAnsi" w:hAnsiTheme="minorHAnsi" w:cstheme="minorHAnsi"/>
          <w:i/>
          <w:sz w:val="24"/>
          <w:szCs w:val="24"/>
        </w:rPr>
        <w:t>Kapitoly z české jazykovědné bohemistiky</w:t>
      </w:r>
      <w:r w:rsidRPr="00F42209">
        <w:rPr>
          <w:rFonts w:asciiTheme="minorHAnsi" w:hAnsiTheme="minorHAnsi" w:cstheme="minorHAnsi"/>
          <w:sz w:val="24"/>
          <w:szCs w:val="24"/>
        </w:rPr>
        <w:t>. Praha: Academia, 2007.</w:t>
      </w:r>
    </w:p>
    <w:p w14:paraId="69F7EDE7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KARLÍK, P., NEKULA, M., PLESKALOVÁ, J. a kol. </w:t>
      </w:r>
      <w:r w:rsidRPr="00F42209">
        <w:rPr>
          <w:rFonts w:asciiTheme="minorHAnsi" w:hAnsiTheme="minorHAnsi" w:cstheme="minorHAnsi"/>
          <w:i/>
          <w:sz w:val="24"/>
          <w:szCs w:val="24"/>
        </w:rPr>
        <w:t xml:space="preserve">Encyklopedický slovník češtiny. </w:t>
      </w:r>
      <w:r w:rsidRPr="00F42209">
        <w:rPr>
          <w:rFonts w:asciiTheme="minorHAnsi" w:hAnsiTheme="minorHAnsi" w:cstheme="minorHAnsi"/>
          <w:sz w:val="24"/>
          <w:szCs w:val="24"/>
        </w:rPr>
        <w:t>Praha: Nakladatelství Lidové noviny, 2002 (a všechna další vydání).</w:t>
      </w:r>
    </w:p>
    <w:p w14:paraId="676EA6DC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lastRenderedPageBreak/>
        <w:t xml:space="preserve">KARLÍK, P., NEKULA, M., PLESKALOVÁ, J. a kol. </w:t>
      </w:r>
      <w:r w:rsidRPr="00F42209">
        <w:rPr>
          <w:rFonts w:asciiTheme="minorHAnsi" w:hAnsiTheme="minorHAnsi" w:cstheme="minorHAnsi"/>
          <w:i/>
          <w:sz w:val="24"/>
          <w:szCs w:val="24"/>
        </w:rPr>
        <w:t xml:space="preserve">Nový encyklopedický slovník češtiny. </w:t>
      </w:r>
      <w:r w:rsidRPr="00F42209">
        <w:rPr>
          <w:rFonts w:asciiTheme="minorHAnsi" w:hAnsiTheme="minorHAnsi" w:cstheme="minorHAnsi"/>
          <w:sz w:val="24"/>
          <w:szCs w:val="24"/>
        </w:rPr>
        <w:t xml:space="preserve">Praha: Nakladatelství Lidové noviny, 2016. Dostupné též z.: </w:t>
      </w:r>
      <w:hyperlink r:id="rId8" w:history="1"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https://www.czechency.org/</w:t>
        </w:r>
      </w:hyperlink>
    </w:p>
    <w:p w14:paraId="1B042E00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iCs/>
          <w:sz w:val="24"/>
          <w:szCs w:val="24"/>
        </w:rPr>
        <w:t xml:space="preserve">KARLÍK, P., NEKULA, M., RUSÍNOVÁ, Z. a kol.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Příruční mluvnice češtiny.</w:t>
      </w:r>
      <w:r w:rsidRPr="00F42209">
        <w:rPr>
          <w:rFonts w:asciiTheme="minorHAnsi" w:hAnsiTheme="minorHAnsi" w:cstheme="minorHAnsi"/>
          <w:sz w:val="24"/>
          <w:szCs w:val="24"/>
        </w:rPr>
        <w:t xml:space="preserve"> Praha: Nakladatelství Lidové noviny, 2012.</w:t>
      </w:r>
    </w:p>
    <w:p w14:paraId="0A6574F2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KRČMOVÁ, M. </w:t>
      </w:r>
      <w:r w:rsidRPr="00F42209">
        <w:rPr>
          <w:rFonts w:asciiTheme="minorHAnsi" w:hAnsiTheme="minorHAnsi" w:cstheme="minorHAnsi"/>
          <w:i/>
          <w:sz w:val="24"/>
          <w:szCs w:val="24"/>
        </w:rPr>
        <w:t xml:space="preserve">Úvod do fonetiky a fonologie pro bohemisty. </w:t>
      </w:r>
      <w:r w:rsidRPr="00F42209">
        <w:rPr>
          <w:rFonts w:asciiTheme="minorHAnsi" w:hAnsiTheme="minorHAnsi" w:cstheme="minorHAnsi"/>
          <w:sz w:val="24"/>
          <w:szCs w:val="24"/>
        </w:rPr>
        <w:t xml:space="preserve">3. vyd. Ostrava: FF Ostravské univerzity, 2010. </w:t>
      </w:r>
    </w:p>
    <w:p w14:paraId="71440B34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LAMPRECHT, A.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Praslovanština</w:t>
      </w:r>
      <w:r w:rsidRPr="00F42209">
        <w:rPr>
          <w:rFonts w:asciiTheme="minorHAnsi" w:hAnsiTheme="minorHAnsi" w:cstheme="minorHAnsi"/>
          <w:sz w:val="24"/>
          <w:szCs w:val="24"/>
        </w:rPr>
        <w:t>. Brno: Univerzita J. E. Purkyně, 1987.</w:t>
      </w:r>
    </w:p>
    <w:p w14:paraId="5A6EB8EF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bCs/>
          <w:sz w:val="24"/>
          <w:szCs w:val="24"/>
        </w:rPr>
        <w:t xml:space="preserve">LAMPRECHT, A., ŠLOSAR, D., BAUER, J. </w:t>
      </w:r>
      <w:r w:rsidRPr="00F42209">
        <w:rPr>
          <w:rFonts w:asciiTheme="minorHAnsi" w:hAnsiTheme="minorHAnsi" w:cstheme="minorHAnsi"/>
          <w:bCs/>
          <w:i/>
          <w:iCs/>
          <w:sz w:val="24"/>
          <w:szCs w:val="24"/>
        </w:rPr>
        <w:t>Historická mluvnice češtiny.</w:t>
      </w:r>
      <w:r w:rsidRPr="00F42209">
        <w:rPr>
          <w:rFonts w:asciiTheme="minorHAnsi" w:hAnsiTheme="minorHAnsi" w:cstheme="minorHAnsi"/>
          <w:bCs/>
          <w:sz w:val="24"/>
          <w:szCs w:val="24"/>
        </w:rPr>
        <w:t xml:space="preserve"> Praha: SPN, 1986.</w:t>
      </w:r>
    </w:p>
    <w:p w14:paraId="64B98A27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LOTKO, E.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Kapitoly ze současné rétoriky</w:t>
      </w:r>
      <w:r w:rsidRPr="00F42209">
        <w:rPr>
          <w:rFonts w:asciiTheme="minorHAnsi" w:hAnsiTheme="minorHAnsi" w:cstheme="minorHAnsi"/>
          <w:sz w:val="24"/>
          <w:szCs w:val="24"/>
        </w:rPr>
        <w:t>. Olomouc: Univerzita Palackého, 1997.</w:t>
      </w:r>
    </w:p>
    <w:p w14:paraId="3CF5F87F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i/>
          <w:iCs/>
          <w:sz w:val="24"/>
          <w:szCs w:val="24"/>
        </w:rPr>
        <w:t xml:space="preserve">Mluvnice češtiny 1. Fonetika. Fonologie. Morfonologie a </w:t>
      </w:r>
      <w:proofErr w:type="spellStart"/>
      <w:r w:rsidRPr="00F42209">
        <w:rPr>
          <w:rFonts w:asciiTheme="minorHAnsi" w:hAnsiTheme="minorHAnsi" w:cstheme="minorHAnsi"/>
          <w:i/>
          <w:iCs/>
          <w:sz w:val="24"/>
          <w:szCs w:val="24"/>
        </w:rPr>
        <w:t>morfémika</w:t>
      </w:r>
      <w:proofErr w:type="spellEnd"/>
      <w:r w:rsidRPr="00F42209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F42209">
        <w:rPr>
          <w:rFonts w:asciiTheme="minorHAnsi" w:hAnsiTheme="minorHAnsi" w:cstheme="minorHAnsi"/>
          <w:sz w:val="24"/>
          <w:szCs w:val="24"/>
        </w:rPr>
        <w:t xml:space="preserve"> Tvoření slov. Praha: Academia, 1985. </w:t>
      </w:r>
    </w:p>
    <w:p w14:paraId="434B036B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i/>
          <w:iCs/>
          <w:sz w:val="24"/>
          <w:szCs w:val="24"/>
        </w:rPr>
        <w:t>Mluvnice češtiny 2. Tvarosloví</w:t>
      </w:r>
      <w:r w:rsidRPr="00F42209">
        <w:rPr>
          <w:rFonts w:asciiTheme="minorHAnsi" w:hAnsiTheme="minorHAnsi" w:cstheme="minorHAnsi"/>
          <w:sz w:val="24"/>
          <w:szCs w:val="24"/>
        </w:rPr>
        <w:t>. Praha: Academia, 1986.</w:t>
      </w:r>
    </w:p>
    <w:p w14:paraId="2FCEED33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i/>
          <w:iCs/>
          <w:sz w:val="24"/>
          <w:szCs w:val="24"/>
        </w:rPr>
        <w:t>Mluvnice češtiny 3. Skladba</w:t>
      </w:r>
      <w:r w:rsidRPr="00F42209">
        <w:rPr>
          <w:rFonts w:asciiTheme="minorHAnsi" w:hAnsiTheme="minorHAnsi" w:cstheme="minorHAnsi"/>
          <w:sz w:val="24"/>
          <w:szCs w:val="24"/>
        </w:rPr>
        <w:t xml:space="preserve">. Praha: Academia, 1987. </w:t>
      </w:r>
    </w:p>
    <w:p w14:paraId="306E8263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PALKOVÁ, Z.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Fonetika a fonologie češtiny s obecným úvodem do problematiky oboru</w:t>
      </w:r>
      <w:r w:rsidRPr="00F42209">
        <w:rPr>
          <w:rFonts w:asciiTheme="minorHAnsi" w:hAnsiTheme="minorHAnsi" w:cstheme="minorHAnsi"/>
          <w:sz w:val="24"/>
          <w:szCs w:val="24"/>
        </w:rPr>
        <w:t>. Praha: Karolinum, 1994.</w:t>
      </w:r>
    </w:p>
    <w:p w14:paraId="1A8CE709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PRAVDOVÁ, M., SVOBODOVÁ, I. a kol.: </w:t>
      </w:r>
      <w:r w:rsidRPr="00F42209">
        <w:rPr>
          <w:rFonts w:asciiTheme="minorHAnsi" w:hAnsiTheme="minorHAnsi" w:cstheme="minorHAnsi"/>
          <w:i/>
          <w:sz w:val="24"/>
          <w:szCs w:val="24"/>
        </w:rPr>
        <w:t>Akademická příručka českého jazyka</w:t>
      </w:r>
      <w:r w:rsidRPr="00F42209">
        <w:rPr>
          <w:rFonts w:asciiTheme="minorHAnsi" w:hAnsiTheme="minorHAnsi" w:cstheme="minorHAnsi"/>
          <w:sz w:val="24"/>
          <w:szCs w:val="24"/>
        </w:rPr>
        <w:t>. Praha: Academia, 2014.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A87FA4B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i/>
          <w:iCs/>
          <w:sz w:val="24"/>
          <w:szCs w:val="24"/>
        </w:rPr>
        <w:t>Pravidla českého pravopisu</w:t>
      </w:r>
      <w:r w:rsidRPr="00F42209">
        <w:rPr>
          <w:rFonts w:asciiTheme="minorHAnsi" w:hAnsiTheme="minorHAnsi" w:cstheme="minorHAnsi"/>
          <w:sz w:val="24"/>
          <w:szCs w:val="24"/>
        </w:rPr>
        <w:t>. Praha: Academia, 1993</w:t>
      </w:r>
    </w:p>
    <w:p w14:paraId="3D99E7A9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RUSÍNOVÁ, Z.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Současná česká morfologie</w:t>
      </w:r>
      <w:r w:rsidRPr="00F42209">
        <w:rPr>
          <w:rFonts w:asciiTheme="minorHAnsi" w:hAnsiTheme="minorHAnsi" w:cstheme="minorHAnsi"/>
          <w:sz w:val="24"/>
          <w:szCs w:val="24"/>
        </w:rPr>
        <w:t>. Brno: Masarykova univerzita, 1993.</w:t>
      </w:r>
    </w:p>
    <w:p w14:paraId="5459251F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RUSÍNOVÁ, Z.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Tvoření slov v současné češtině</w:t>
      </w:r>
      <w:r w:rsidRPr="00F42209">
        <w:rPr>
          <w:rFonts w:asciiTheme="minorHAnsi" w:hAnsiTheme="minorHAnsi" w:cstheme="minorHAnsi"/>
          <w:sz w:val="24"/>
          <w:szCs w:val="24"/>
        </w:rPr>
        <w:t>. Brno: Masarykova univerzita, 1990.</w:t>
      </w:r>
    </w:p>
    <w:p w14:paraId="7AF1F139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209">
        <w:rPr>
          <w:rFonts w:asciiTheme="minorHAnsi" w:hAnsiTheme="minorHAnsi" w:cstheme="minorHAnsi"/>
          <w:bCs/>
          <w:sz w:val="24"/>
          <w:szCs w:val="24"/>
        </w:rPr>
        <w:t xml:space="preserve">ŠLOSAR, D., VEČERKA, R., DVOŘÁK, J., MALČÍK, P. </w:t>
      </w:r>
      <w:r w:rsidRPr="00F42209">
        <w:rPr>
          <w:rFonts w:asciiTheme="minorHAnsi" w:hAnsiTheme="minorHAnsi" w:cstheme="minorHAnsi"/>
          <w:bCs/>
          <w:i/>
          <w:iCs/>
          <w:sz w:val="24"/>
          <w:szCs w:val="24"/>
        </w:rPr>
        <w:t>Spisovný jazyk v dějinách české společnosti</w:t>
      </w:r>
      <w:r w:rsidRPr="00F42209">
        <w:rPr>
          <w:rFonts w:asciiTheme="minorHAnsi" w:hAnsiTheme="minorHAnsi" w:cstheme="minorHAnsi"/>
          <w:bCs/>
          <w:sz w:val="24"/>
          <w:szCs w:val="24"/>
        </w:rPr>
        <w:t>. 3. opravené a doplněné vyd. Brno: Host, 2009.</w:t>
      </w:r>
    </w:p>
    <w:p w14:paraId="2EC0052E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bCs/>
          <w:sz w:val="24"/>
          <w:szCs w:val="24"/>
        </w:rPr>
        <w:t xml:space="preserve">ŠMAJSOVÁ BUCHTOVÁ, B. </w:t>
      </w:r>
      <w:r w:rsidRPr="00F42209">
        <w:rPr>
          <w:rFonts w:asciiTheme="minorHAnsi" w:hAnsiTheme="minorHAnsi" w:cstheme="minorHAnsi"/>
          <w:bCs/>
          <w:i/>
          <w:sz w:val="24"/>
          <w:szCs w:val="24"/>
        </w:rPr>
        <w:t xml:space="preserve">Rétorika. Vážnost mluveného slova. </w:t>
      </w:r>
      <w:r w:rsidRPr="00F42209">
        <w:rPr>
          <w:rFonts w:asciiTheme="minorHAnsi" w:hAnsiTheme="minorHAnsi" w:cstheme="minorHAnsi"/>
          <w:bCs/>
          <w:sz w:val="24"/>
          <w:szCs w:val="24"/>
        </w:rPr>
        <w:t>2., aktualizované vydání. Praha: Grada, 2009.</w:t>
      </w:r>
    </w:p>
    <w:p w14:paraId="179377BA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ŠRÁMEK, R.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Úvod do obecné onomastiky</w:t>
      </w:r>
      <w:r w:rsidRPr="00F42209">
        <w:rPr>
          <w:rFonts w:asciiTheme="minorHAnsi" w:hAnsiTheme="minorHAnsi" w:cstheme="minorHAnsi"/>
          <w:sz w:val="24"/>
          <w:szCs w:val="24"/>
        </w:rPr>
        <w:t xml:space="preserve">. Brno: Masarykova univerzita, 1999. </w:t>
      </w:r>
    </w:p>
    <w:p w14:paraId="0F64CF06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ŠTÍCHA, F. a kol. </w:t>
      </w:r>
      <w:r w:rsidRPr="00F42209">
        <w:rPr>
          <w:rFonts w:asciiTheme="minorHAnsi" w:hAnsiTheme="minorHAnsi" w:cstheme="minorHAnsi"/>
          <w:i/>
          <w:sz w:val="24"/>
          <w:szCs w:val="24"/>
        </w:rPr>
        <w:t>Akademická gramatika spisovné češtiny</w:t>
      </w:r>
      <w:r w:rsidRPr="00F42209">
        <w:rPr>
          <w:rFonts w:asciiTheme="minorHAnsi" w:hAnsiTheme="minorHAnsi" w:cstheme="minorHAnsi"/>
          <w:sz w:val="24"/>
          <w:szCs w:val="24"/>
        </w:rPr>
        <w:t>. Praha: Academia, 2013.</w:t>
      </w:r>
    </w:p>
    <w:p w14:paraId="2966D25A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VEČERKA, R.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Staroslověnština</w:t>
      </w:r>
      <w:r w:rsidRPr="00F42209">
        <w:rPr>
          <w:rFonts w:asciiTheme="minorHAnsi" w:hAnsiTheme="minorHAnsi" w:cstheme="minorHAnsi"/>
          <w:sz w:val="24"/>
          <w:szCs w:val="24"/>
        </w:rPr>
        <w:t xml:space="preserve"> </w:t>
      </w:r>
      <w:r w:rsidRPr="00F42209">
        <w:rPr>
          <w:rFonts w:asciiTheme="minorHAnsi" w:hAnsiTheme="minorHAnsi" w:cstheme="minorHAnsi"/>
          <w:i/>
          <w:sz w:val="24"/>
          <w:szCs w:val="24"/>
        </w:rPr>
        <w:t>v kontextu slovanských jazyků</w:t>
      </w:r>
      <w:r w:rsidRPr="00F42209">
        <w:rPr>
          <w:rFonts w:asciiTheme="minorHAnsi" w:hAnsiTheme="minorHAnsi" w:cstheme="minorHAnsi"/>
          <w:sz w:val="24"/>
          <w:szCs w:val="24"/>
        </w:rPr>
        <w:t xml:space="preserve">. Olomouc: Univerzita Palackého a Nakladatelství </w:t>
      </w:r>
      <w:proofErr w:type="spellStart"/>
      <w:r w:rsidRPr="00F42209">
        <w:rPr>
          <w:rFonts w:asciiTheme="minorHAnsi" w:hAnsiTheme="minorHAnsi" w:cstheme="minorHAnsi"/>
          <w:sz w:val="24"/>
          <w:szCs w:val="24"/>
        </w:rPr>
        <w:t>Euroslavica</w:t>
      </w:r>
      <w:proofErr w:type="spellEnd"/>
      <w:r w:rsidRPr="00F42209">
        <w:rPr>
          <w:rFonts w:asciiTheme="minorHAnsi" w:hAnsiTheme="minorHAnsi" w:cstheme="minorHAnsi"/>
          <w:sz w:val="24"/>
          <w:szCs w:val="24"/>
        </w:rPr>
        <w:t xml:space="preserve">, 2006.  </w:t>
      </w:r>
    </w:p>
    <w:p w14:paraId="68A090DF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VEČERKA, R. </w:t>
      </w:r>
      <w:r w:rsidRPr="00F42209">
        <w:rPr>
          <w:rFonts w:asciiTheme="minorHAnsi" w:hAnsiTheme="minorHAnsi" w:cstheme="minorHAnsi"/>
          <w:i/>
          <w:iCs/>
          <w:sz w:val="24"/>
          <w:szCs w:val="24"/>
        </w:rPr>
        <w:t>Staroslověnština</w:t>
      </w:r>
      <w:r w:rsidRPr="00F42209">
        <w:rPr>
          <w:rFonts w:asciiTheme="minorHAnsi" w:hAnsiTheme="minorHAnsi" w:cstheme="minorHAnsi"/>
          <w:sz w:val="24"/>
          <w:szCs w:val="24"/>
        </w:rPr>
        <w:t>. Praha: SPN, 1984.</w:t>
      </w:r>
    </w:p>
    <w:p w14:paraId="72E2B478" w14:textId="77777777" w:rsidR="00F42209" w:rsidRPr="00F42209" w:rsidRDefault="00F42209" w:rsidP="00F422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324A4A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42209">
        <w:rPr>
          <w:rFonts w:asciiTheme="minorHAnsi" w:hAnsiTheme="minorHAnsi" w:cstheme="minorHAnsi"/>
          <w:b/>
          <w:sz w:val="24"/>
          <w:szCs w:val="24"/>
        </w:rPr>
        <w:t xml:space="preserve">Internetové zdroje  </w:t>
      </w:r>
    </w:p>
    <w:p w14:paraId="6A58EBE5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</w:rPr>
      </w:pPr>
    </w:p>
    <w:p w14:paraId="705EA97F" w14:textId="77777777" w:rsidR="00F42209" w:rsidRPr="00F42209" w:rsidRDefault="00F42209" w:rsidP="00F42209">
      <w:pPr>
        <w:spacing w:line="276" w:lineRule="auto"/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42209">
        <w:rPr>
          <w:rStyle w:val="Hypertextovodkaz"/>
          <w:rFonts w:asciiTheme="minorHAnsi" w:hAnsiTheme="minorHAnsi" w:cstheme="minorHAnsi"/>
          <w:i/>
          <w:color w:val="auto"/>
          <w:sz w:val="24"/>
          <w:szCs w:val="24"/>
          <w:u w:val="none"/>
        </w:rPr>
        <w:t>Český národní korpus. Kurz práce s ČNK.</w:t>
      </w:r>
      <w:r w:rsidRPr="00F4220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 xml:space="preserve"> Dostupné z: </w:t>
      </w:r>
      <w:hyperlink r:id="rId9" w:history="1"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https://wiki.korpus.cz/doku.php/kurz:uvod</w:t>
        </w:r>
      </w:hyperlink>
    </w:p>
    <w:p w14:paraId="7A997042" w14:textId="77777777" w:rsidR="00F42209" w:rsidRPr="00F42209" w:rsidRDefault="00F42209" w:rsidP="00F42209">
      <w:pPr>
        <w:spacing w:line="276" w:lineRule="auto"/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42209">
        <w:rPr>
          <w:rStyle w:val="Hypertextovodkaz"/>
          <w:rFonts w:asciiTheme="minorHAnsi" w:hAnsiTheme="minorHAnsi" w:cstheme="minorHAnsi"/>
          <w:i/>
          <w:color w:val="auto"/>
          <w:sz w:val="24"/>
          <w:szCs w:val="24"/>
          <w:u w:val="none"/>
        </w:rPr>
        <w:t>Český národní korpus. Manuál</w:t>
      </w:r>
      <w:r w:rsidRPr="00F4220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 xml:space="preserve">. Dostupné z: </w:t>
      </w:r>
      <w:hyperlink r:id="rId10" w:history="1"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https://wiki.korpus.cz/doku.php/manualy:kontext:index</w:t>
        </w:r>
      </w:hyperlink>
    </w:p>
    <w:p w14:paraId="6B748F62" w14:textId="77777777" w:rsidR="00F42209" w:rsidRPr="00F42209" w:rsidRDefault="00F42209" w:rsidP="00F4220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42209">
        <w:rPr>
          <w:rFonts w:asciiTheme="minorHAnsi" w:hAnsiTheme="minorHAnsi" w:cstheme="minorHAnsi"/>
          <w:sz w:val="24"/>
          <w:szCs w:val="24"/>
        </w:rPr>
        <w:t xml:space="preserve">HNÁTKOVÁ, M., KŘEN, M., PROCHÁZKA, P., SKOUMALOVÁ, H. </w:t>
      </w:r>
      <w:hyperlink r:id="rId11" w:tgtFrame="_blank" w:tooltip="http://www.lrec-conf.org/proceedings/lrec2014/pdf/294_Paper.pdf" w:history="1">
        <w:proofErr w:type="spellStart"/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The</w:t>
        </w:r>
        <w:proofErr w:type="spellEnd"/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SYN-</w:t>
        </w:r>
        <w:proofErr w:type="spellStart"/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series</w:t>
        </w:r>
        <w:proofErr w:type="spellEnd"/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corpora</w:t>
        </w:r>
        <w:proofErr w:type="spellEnd"/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of</w:t>
        </w:r>
        <w:proofErr w:type="spellEnd"/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written</w:t>
        </w:r>
        <w:proofErr w:type="spellEnd"/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Czech</w:t>
        </w:r>
      </w:hyperlink>
      <w:r w:rsidRPr="00F42209">
        <w:rPr>
          <w:rFonts w:asciiTheme="minorHAnsi" w:hAnsiTheme="minorHAnsi" w:cstheme="minorHAnsi"/>
          <w:sz w:val="24"/>
          <w:szCs w:val="24"/>
        </w:rPr>
        <w:t xml:space="preserve">. In </w:t>
      </w:r>
      <w:proofErr w:type="spellStart"/>
      <w:r w:rsidRPr="00F42209">
        <w:rPr>
          <w:rStyle w:val="Zdraznn"/>
          <w:rFonts w:asciiTheme="minorHAnsi" w:hAnsiTheme="minorHAnsi" w:cstheme="minorHAnsi"/>
          <w:sz w:val="24"/>
          <w:szCs w:val="24"/>
        </w:rPr>
        <w:t>Proceedings</w:t>
      </w:r>
      <w:proofErr w:type="spellEnd"/>
      <w:r w:rsidRPr="00F42209">
        <w:rPr>
          <w:rStyle w:val="Zdrazn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2209">
        <w:rPr>
          <w:rStyle w:val="Zdraznn"/>
          <w:rFonts w:asciiTheme="minorHAnsi" w:hAnsiTheme="minorHAnsi" w:cstheme="minorHAnsi"/>
          <w:sz w:val="24"/>
          <w:szCs w:val="24"/>
        </w:rPr>
        <w:t>of</w:t>
      </w:r>
      <w:proofErr w:type="spellEnd"/>
      <w:r w:rsidRPr="00F42209">
        <w:rPr>
          <w:rStyle w:val="Zdrazn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2209">
        <w:rPr>
          <w:rStyle w:val="Zdraznn"/>
          <w:rFonts w:asciiTheme="minorHAnsi" w:hAnsiTheme="minorHAnsi" w:cstheme="minorHAnsi"/>
          <w:sz w:val="24"/>
          <w:szCs w:val="24"/>
        </w:rPr>
        <w:t>the</w:t>
      </w:r>
      <w:proofErr w:type="spellEnd"/>
      <w:r w:rsidRPr="00F42209">
        <w:rPr>
          <w:rStyle w:val="Zdrazn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2209">
        <w:rPr>
          <w:rStyle w:val="Zdraznn"/>
          <w:rFonts w:asciiTheme="minorHAnsi" w:hAnsiTheme="minorHAnsi" w:cstheme="minorHAnsi"/>
          <w:sz w:val="24"/>
          <w:szCs w:val="24"/>
        </w:rPr>
        <w:t>Ninth</w:t>
      </w:r>
      <w:proofErr w:type="spellEnd"/>
      <w:r w:rsidRPr="00F42209">
        <w:rPr>
          <w:rStyle w:val="Zdraznn"/>
          <w:rFonts w:asciiTheme="minorHAnsi" w:hAnsiTheme="minorHAnsi" w:cstheme="minorHAnsi"/>
          <w:sz w:val="24"/>
          <w:szCs w:val="24"/>
        </w:rPr>
        <w:t xml:space="preserve"> International </w:t>
      </w:r>
      <w:proofErr w:type="spellStart"/>
      <w:r w:rsidRPr="00F42209">
        <w:rPr>
          <w:rStyle w:val="Zdraznn"/>
          <w:rFonts w:asciiTheme="minorHAnsi" w:hAnsiTheme="minorHAnsi" w:cstheme="minorHAnsi"/>
          <w:sz w:val="24"/>
          <w:szCs w:val="24"/>
        </w:rPr>
        <w:t>Conference</w:t>
      </w:r>
      <w:proofErr w:type="spellEnd"/>
      <w:r w:rsidRPr="00F42209">
        <w:rPr>
          <w:rStyle w:val="Zdraznn"/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F42209">
        <w:rPr>
          <w:rStyle w:val="Zdraznn"/>
          <w:rFonts w:asciiTheme="minorHAnsi" w:hAnsiTheme="minorHAnsi" w:cstheme="minorHAnsi"/>
          <w:sz w:val="24"/>
          <w:szCs w:val="24"/>
        </w:rPr>
        <w:t>Language</w:t>
      </w:r>
      <w:proofErr w:type="spellEnd"/>
      <w:r w:rsidRPr="00F42209">
        <w:rPr>
          <w:rStyle w:val="Zdrazn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2209">
        <w:rPr>
          <w:rStyle w:val="Zdraznn"/>
          <w:rFonts w:asciiTheme="minorHAnsi" w:hAnsiTheme="minorHAnsi" w:cstheme="minorHAnsi"/>
          <w:sz w:val="24"/>
          <w:szCs w:val="24"/>
        </w:rPr>
        <w:t>Resources</w:t>
      </w:r>
      <w:proofErr w:type="spellEnd"/>
      <w:r w:rsidRPr="00F42209">
        <w:rPr>
          <w:rStyle w:val="Zdraznn"/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F42209">
        <w:rPr>
          <w:rStyle w:val="Zdraznn"/>
          <w:rFonts w:asciiTheme="minorHAnsi" w:hAnsiTheme="minorHAnsi" w:cstheme="minorHAnsi"/>
          <w:sz w:val="24"/>
          <w:szCs w:val="24"/>
        </w:rPr>
        <w:t>Evaluation</w:t>
      </w:r>
      <w:proofErr w:type="spellEnd"/>
      <w:r w:rsidRPr="00F42209">
        <w:rPr>
          <w:rStyle w:val="Zdraznn"/>
          <w:rFonts w:asciiTheme="minorHAnsi" w:hAnsiTheme="minorHAnsi" w:cstheme="minorHAnsi"/>
          <w:sz w:val="24"/>
          <w:szCs w:val="24"/>
        </w:rPr>
        <w:t xml:space="preserve"> (LREC'14)</w:t>
      </w:r>
      <w:r w:rsidRPr="00F42209">
        <w:rPr>
          <w:rFonts w:asciiTheme="minorHAnsi" w:hAnsiTheme="minorHAnsi" w:cstheme="minorHAnsi"/>
          <w:sz w:val="24"/>
          <w:szCs w:val="24"/>
        </w:rPr>
        <w:t xml:space="preserve">, 160–164. Reykjavík: ELRA, 2014. </w:t>
      </w:r>
    </w:p>
    <w:p w14:paraId="72751292" w14:textId="3F6BEB9B" w:rsidR="00357086" w:rsidRDefault="00F42209" w:rsidP="00E101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2209">
        <w:rPr>
          <w:rFonts w:asciiTheme="minorHAnsi" w:hAnsiTheme="minorHAnsi" w:cstheme="minorHAnsi"/>
          <w:i/>
          <w:iCs/>
          <w:sz w:val="24"/>
          <w:szCs w:val="24"/>
        </w:rPr>
        <w:t xml:space="preserve">Informační zdroje pro výzkum a výuku češtiny. </w:t>
      </w:r>
      <w:hyperlink r:id="rId12" w:history="1">
        <w:r w:rsidRPr="00F42209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http://www.ujc.cas.cz/infoz/</w:t>
        </w:r>
      </w:hyperlink>
      <w:r w:rsidRPr="00F4220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A3A7A44" w14:textId="77777777" w:rsidR="00E101B3" w:rsidRPr="00831F43" w:rsidRDefault="00E101B3" w:rsidP="00E101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06A4F0" w14:textId="463E4A0C" w:rsidR="00D40101" w:rsidRPr="00831F43" w:rsidRDefault="00D40101" w:rsidP="00CA6670">
      <w:pPr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831F43">
        <w:rPr>
          <w:rFonts w:asciiTheme="minorHAnsi" w:hAnsiTheme="minorHAnsi" w:cstheme="minorHAnsi"/>
          <w:b/>
          <w:bCs/>
          <w:sz w:val="24"/>
          <w:szCs w:val="24"/>
        </w:rPr>
        <w:lastRenderedPageBreak/>
        <w:t>Česká literatura</w:t>
      </w:r>
    </w:p>
    <w:p w14:paraId="5EAB7DC8" w14:textId="7405502C" w:rsidR="00831F43" w:rsidRPr="00831F43" w:rsidRDefault="00831F43" w:rsidP="00CA6670">
      <w:pPr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</w:p>
    <w:p w14:paraId="0D883091" w14:textId="77777777" w:rsidR="00831F43" w:rsidRPr="00831F43" w:rsidRDefault="00831F43" w:rsidP="00831F4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31F43">
        <w:rPr>
          <w:rFonts w:asciiTheme="minorHAnsi" w:hAnsiTheme="minorHAnsi" w:cstheme="minorHAnsi"/>
          <w:bCs/>
          <w:sz w:val="24"/>
          <w:szCs w:val="24"/>
        </w:rPr>
        <w:t>ČERVENKA, M. a kol.</w:t>
      </w:r>
      <w:r w:rsidRPr="00831F43">
        <w:rPr>
          <w:rFonts w:asciiTheme="minorHAnsi" w:hAnsiTheme="minorHAnsi" w:cstheme="minorHAnsi"/>
          <w:bCs/>
          <w:i/>
          <w:sz w:val="24"/>
          <w:szCs w:val="24"/>
        </w:rPr>
        <w:t xml:space="preserve"> Slovník básnických knih. </w:t>
      </w:r>
      <w:r w:rsidRPr="00831F43">
        <w:rPr>
          <w:rFonts w:asciiTheme="minorHAnsi" w:hAnsiTheme="minorHAnsi" w:cstheme="minorHAnsi"/>
          <w:bCs/>
          <w:sz w:val="24"/>
          <w:szCs w:val="24"/>
        </w:rPr>
        <w:t xml:space="preserve">Praha: Čs. spisovatel, 1990. </w:t>
      </w:r>
    </w:p>
    <w:p w14:paraId="3CBBD4C9" w14:textId="77777777" w:rsidR="00831F43" w:rsidRPr="00831F43" w:rsidRDefault="00831F43" w:rsidP="00831F43">
      <w:pPr>
        <w:spacing w:line="276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831F43">
        <w:rPr>
          <w:rFonts w:asciiTheme="minorHAnsi" w:hAnsiTheme="minorHAnsi" w:cstheme="minorHAnsi"/>
          <w:bCs/>
          <w:i/>
          <w:sz w:val="24"/>
          <w:szCs w:val="24"/>
        </w:rPr>
        <w:t>Česká literatura v boji proti fašismu</w:t>
      </w:r>
      <w:r w:rsidRPr="00831F43">
        <w:rPr>
          <w:rFonts w:asciiTheme="minorHAnsi" w:hAnsiTheme="minorHAnsi" w:cstheme="minorHAnsi"/>
          <w:bCs/>
          <w:sz w:val="24"/>
          <w:szCs w:val="24"/>
        </w:rPr>
        <w:t>. Praha: Čs. spisovatel, 1987.</w:t>
      </w:r>
    </w:p>
    <w:p w14:paraId="0CDF0002" w14:textId="77777777" w:rsidR="00831F43" w:rsidRPr="00831F43" w:rsidRDefault="00831F43" w:rsidP="00831F4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31F43">
        <w:rPr>
          <w:rFonts w:asciiTheme="minorHAnsi" w:hAnsiTheme="minorHAnsi" w:cstheme="minorHAnsi"/>
          <w:bCs/>
          <w:i/>
          <w:sz w:val="24"/>
          <w:szCs w:val="24"/>
        </w:rPr>
        <w:t>Čeští spisovatelé 19. století</w:t>
      </w:r>
      <w:r w:rsidRPr="00831F43">
        <w:rPr>
          <w:rFonts w:asciiTheme="minorHAnsi" w:hAnsiTheme="minorHAnsi" w:cstheme="minorHAnsi"/>
          <w:bCs/>
          <w:sz w:val="24"/>
          <w:szCs w:val="24"/>
        </w:rPr>
        <w:t xml:space="preserve">. Praha: Čs. spisovatel, 1971. </w:t>
      </w:r>
    </w:p>
    <w:p w14:paraId="62101029" w14:textId="77777777" w:rsidR="00831F43" w:rsidRPr="00831F43" w:rsidRDefault="00831F43" w:rsidP="00831F4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31F43">
        <w:rPr>
          <w:rFonts w:asciiTheme="minorHAnsi" w:hAnsiTheme="minorHAnsi" w:cstheme="minorHAnsi"/>
          <w:bCs/>
          <w:i/>
          <w:sz w:val="24"/>
          <w:szCs w:val="24"/>
        </w:rPr>
        <w:t xml:space="preserve">Čeští spisovatelé z přelomu </w:t>
      </w:r>
      <w:smartTag w:uri="urn:schemas-microsoft-com:office:smarttags" w:element="metricconverter">
        <w:smartTagPr>
          <w:attr w:name="ProductID" w:val="19. a"/>
        </w:smartTagPr>
        <w:r w:rsidRPr="00831F43">
          <w:rPr>
            <w:rFonts w:asciiTheme="minorHAnsi" w:hAnsiTheme="minorHAnsi" w:cstheme="minorHAnsi"/>
            <w:bCs/>
            <w:i/>
            <w:sz w:val="24"/>
            <w:szCs w:val="24"/>
          </w:rPr>
          <w:t>19. a</w:t>
        </w:r>
      </w:smartTag>
      <w:r w:rsidRPr="00831F43">
        <w:rPr>
          <w:rFonts w:asciiTheme="minorHAnsi" w:hAnsiTheme="minorHAnsi" w:cstheme="minorHAnsi"/>
          <w:bCs/>
          <w:i/>
          <w:sz w:val="24"/>
          <w:szCs w:val="24"/>
        </w:rPr>
        <w:t xml:space="preserve"> 20. století</w:t>
      </w:r>
      <w:r w:rsidRPr="00831F43">
        <w:rPr>
          <w:rFonts w:asciiTheme="minorHAnsi" w:hAnsiTheme="minorHAnsi" w:cstheme="minorHAnsi"/>
          <w:bCs/>
          <w:sz w:val="24"/>
          <w:szCs w:val="24"/>
        </w:rPr>
        <w:t xml:space="preserve">. Praha: Čs. spisovatel, 1972. </w:t>
      </w:r>
    </w:p>
    <w:p w14:paraId="71BB1160" w14:textId="77777777" w:rsidR="00DE4096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bCs/>
          <w:sz w:val="24"/>
          <w:szCs w:val="24"/>
        </w:rPr>
        <w:t xml:space="preserve">DOKOUPIL, B., ZELINSKÝ, M. </w:t>
      </w:r>
      <w:r w:rsidRPr="004C45F3">
        <w:rPr>
          <w:rFonts w:asciiTheme="minorHAnsi" w:hAnsiTheme="minorHAnsi" w:cstheme="minorHAnsi"/>
          <w:bCs/>
          <w:i/>
          <w:sz w:val="24"/>
          <w:szCs w:val="24"/>
        </w:rPr>
        <w:t>Slovník české prózy 1945–1994</w:t>
      </w:r>
      <w:r w:rsidRPr="004C45F3">
        <w:rPr>
          <w:rFonts w:asciiTheme="minorHAnsi" w:hAnsiTheme="minorHAnsi" w:cstheme="minorHAnsi"/>
          <w:bCs/>
          <w:sz w:val="24"/>
          <w:szCs w:val="24"/>
        </w:rPr>
        <w:t>. Ostrava: Sfinga, 1994.</w:t>
      </w:r>
      <w:r w:rsidRPr="004C45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48E105" w14:textId="19851BC8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>FIALOVÁ, A</w:t>
      </w:r>
      <w:r w:rsidR="00DE4096">
        <w:rPr>
          <w:rFonts w:asciiTheme="minorHAnsi" w:hAnsiTheme="minorHAnsi" w:cstheme="minorHAnsi"/>
          <w:sz w:val="24"/>
          <w:szCs w:val="24"/>
        </w:rPr>
        <w:t>.</w:t>
      </w:r>
      <w:r w:rsidRPr="004C45F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C45F3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4C45F3">
        <w:rPr>
          <w:rFonts w:asciiTheme="minorHAnsi" w:hAnsiTheme="minorHAnsi" w:cstheme="minorHAnsi"/>
          <w:sz w:val="24"/>
          <w:szCs w:val="24"/>
        </w:rPr>
        <w:t>.). 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V souřadnicích mnohosti: česká literatura první dekády jednadvacátého století v souvislostech a interpretacích.</w:t>
      </w:r>
      <w:r w:rsidRPr="004C45F3">
        <w:rPr>
          <w:rFonts w:asciiTheme="minorHAnsi" w:hAnsiTheme="minorHAnsi" w:cstheme="minorHAnsi"/>
          <w:sz w:val="24"/>
          <w:szCs w:val="24"/>
        </w:rPr>
        <w:t xml:space="preserve"> Praha: Academia, 2014.</w:t>
      </w:r>
    </w:p>
    <w:p w14:paraId="0FED346B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 xml:space="preserve">HAMAN, A. </w:t>
      </w:r>
      <w:r w:rsidRPr="004C45F3">
        <w:rPr>
          <w:rFonts w:asciiTheme="minorHAnsi" w:hAnsiTheme="minorHAnsi" w:cstheme="minorHAnsi"/>
          <w:i/>
          <w:sz w:val="24"/>
          <w:szCs w:val="24"/>
        </w:rPr>
        <w:t>Česká literatura 19. století</w:t>
      </w:r>
      <w:r w:rsidRPr="004C45F3">
        <w:rPr>
          <w:rFonts w:asciiTheme="minorHAnsi" w:hAnsiTheme="minorHAnsi" w:cstheme="minorHAnsi"/>
          <w:sz w:val="24"/>
          <w:szCs w:val="24"/>
        </w:rPr>
        <w:t xml:space="preserve">. České Budějovice: Jihočeská univerzita, 2002. </w:t>
      </w:r>
    </w:p>
    <w:p w14:paraId="1A0097CF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caps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 xml:space="preserve">HAMAN, A. </w:t>
      </w:r>
      <w:r w:rsidRPr="004C45F3">
        <w:rPr>
          <w:rFonts w:asciiTheme="minorHAnsi" w:hAnsiTheme="minorHAnsi" w:cstheme="minorHAnsi"/>
          <w:i/>
          <w:sz w:val="24"/>
          <w:szCs w:val="24"/>
        </w:rPr>
        <w:t>Trvání v proměně</w:t>
      </w:r>
      <w:r w:rsidRPr="004C45F3">
        <w:rPr>
          <w:rFonts w:asciiTheme="minorHAnsi" w:hAnsiTheme="minorHAnsi" w:cstheme="minorHAnsi"/>
          <w:sz w:val="24"/>
          <w:szCs w:val="24"/>
        </w:rPr>
        <w:t>. Praha: ARSCI, 2007.</w:t>
      </w:r>
    </w:p>
    <w:p w14:paraId="23CC96C0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caps/>
          <w:sz w:val="24"/>
          <w:szCs w:val="24"/>
        </w:rPr>
        <w:t>Haman</w:t>
      </w:r>
      <w:r w:rsidRPr="004C45F3">
        <w:rPr>
          <w:rFonts w:asciiTheme="minorHAnsi" w:hAnsiTheme="minorHAnsi" w:cstheme="minorHAnsi"/>
          <w:sz w:val="24"/>
          <w:szCs w:val="24"/>
        </w:rPr>
        <w:t xml:space="preserve">, A.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Úvod do studia literatury a interpretace díla</w:t>
      </w:r>
      <w:r w:rsidRPr="004C45F3">
        <w:rPr>
          <w:rFonts w:asciiTheme="minorHAnsi" w:hAnsiTheme="minorHAnsi" w:cstheme="minorHAnsi"/>
          <w:sz w:val="24"/>
          <w:szCs w:val="24"/>
        </w:rPr>
        <w:t>. Jinočany: H &amp; H, 1999.</w:t>
      </w:r>
    </w:p>
    <w:p w14:paraId="7AC00037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 xml:space="preserve">HODROVÁ, D. a kol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…na okraji chaosu…</w:t>
      </w:r>
      <w:r w:rsidRPr="004C45F3">
        <w:rPr>
          <w:rFonts w:asciiTheme="minorHAnsi" w:hAnsiTheme="minorHAnsi" w:cstheme="minorHAnsi"/>
          <w:sz w:val="24"/>
          <w:szCs w:val="24"/>
        </w:rPr>
        <w:t xml:space="preserve"> Praha: </w:t>
      </w:r>
      <w:proofErr w:type="spellStart"/>
      <w:r w:rsidRPr="004C45F3">
        <w:rPr>
          <w:rFonts w:asciiTheme="minorHAnsi" w:hAnsiTheme="minorHAnsi" w:cstheme="minorHAnsi"/>
          <w:sz w:val="24"/>
          <w:szCs w:val="24"/>
        </w:rPr>
        <w:t>Torst</w:t>
      </w:r>
      <w:proofErr w:type="spellEnd"/>
      <w:r w:rsidRPr="004C45F3">
        <w:rPr>
          <w:rFonts w:asciiTheme="minorHAnsi" w:hAnsiTheme="minorHAnsi" w:cstheme="minorHAnsi"/>
          <w:sz w:val="24"/>
          <w:szCs w:val="24"/>
        </w:rPr>
        <w:t xml:space="preserve">, 2001. </w:t>
      </w:r>
    </w:p>
    <w:p w14:paraId="32D52E39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 xml:space="preserve">HRABÁK, J. a kol. </w:t>
      </w:r>
      <w:r w:rsidRPr="004C45F3">
        <w:rPr>
          <w:rFonts w:asciiTheme="minorHAnsi" w:hAnsiTheme="minorHAnsi" w:cstheme="minorHAnsi"/>
          <w:i/>
          <w:sz w:val="24"/>
          <w:szCs w:val="24"/>
        </w:rPr>
        <w:t>Dějiny české literatury, 1</w:t>
      </w:r>
      <w:r w:rsidRPr="004C45F3">
        <w:rPr>
          <w:rFonts w:asciiTheme="minorHAnsi" w:hAnsiTheme="minorHAnsi" w:cstheme="minorHAnsi"/>
          <w:sz w:val="24"/>
          <w:szCs w:val="24"/>
        </w:rPr>
        <w:t xml:space="preserve">. Praha: Nakladatelství ČSAV, 1959. </w:t>
      </w:r>
    </w:p>
    <w:p w14:paraId="375B1E71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45F3">
        <w:rPr>
          <w:rFonts w:asciiTheme="minorHAnsi" w:hAnsiTheme="minorHAnsi" w:cstheme="minorHAnsi"/>
          <w:color w:val="000000"/>
          <w:sz w:val="24"/>
          <w:szCs w:val="24"/>
        </w:rPr>
        <w:t xml:space="preserve">JANOUŠEK, P. a kol. </w:t>
      </w:r>
      <w:r w:rsidRPr="004C45F3">
        <w:rPr>
          <w:rFonts w:asciiTheme="minorHAnsi" w:hAnsiTheme="minorHAnsi" w:cstheme="minorHAnsi"/>
          <w:i/>
          <w:iCs/>
          <w:color w:val="000000"/>
          <w:sz w:val="24"/>
          <w:szCs w:val="24"/>
        </w:rPr>
        <w:t>Dějiny české literatury 1945–1989, 1-4.</w:t>
      </w:r>
      <w:r w:rsidRPr="004C45F3">
        <w:rPr>
          <w:rFonts w:asciiTheme="minorHAnsi" w:hAnsiTheme="minorHAnsi" w:cstheme="minorHAnsi"/>
          <w:color w:val="000000"/>
          <w:sz w:val="24"/>
          <w:szCs w:val="24"/>
        </w:rPr>
        <w:t xml:space="preserve"> Praha: Academia, 2007, 2008.</w:t>
      </w:r>
    </w:p>
    <w:p w14:paraId="3DABB7CF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4C45F3">
        <w:rPr>
          <w:rFonts w:asciiTheme="minorHAnsi" w:hAnsiTheme="minorHAnsi" w:cstheme="minorHAnsi"/>
          <w:color w:val="000000"/>
          <w:sz w:val="24"/>
          <w:szCs w:val="24"/>
        </w:rPr>
        <w:t xml:space="preserve">JANOUŠEK, P. a kol. </w:t>
      </w:r>
      <w:r w:rsidRPr="004C45F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Přehledné dějiny české literatury 1945–1989. </w:t>
      </w:r>
      <w:r w:rsidRPr="004C45F3">
        <w:rPr>
          <w:rFonts w:asciiTheme="minorHAnsi" w:hAnsiTheme="minorHAnsi" w:cstheme="minorHAnsi"/>
          <w:color w:val="000000"/>
          <w:sz w:val="24"/>
          <w:szCs w:val="24"/>
        </w:rPr>
        <w:t>Academia, Praha 2012.</w:t>
      </w:r>
    </w:p>
    <w:p w14:paraId="7FB7431B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 xml:space="preserve">JANOUŠEK, P. a kol. </w:t>
      </w:r>
      <w:r w:rsidRPr="004C45F3">
        <w:rPr>
          <w:rFonts w:asciiTheme="minorHAnsi" w:hAnsiTheme="minorHAnsi" w:cstheme="minorHAnsi"/>
          <w:i/>
          <w:sz w:val="24"/>
          <w:szCs w:val="24"/>
        </w:rPr>
        <w:t>Slovník českých spisovatelů od roku 1945, 1, 2</w:t>
      </w:r>
      <w:r w:rsidRPr="004C45F3">
        <w:rPr>
          <w:rFonts w:asciiTheme="minorHAnsi" w:hAnsiTheme="minorHAnsi" w:cstheme="minorHAnsi"/>
          <w:sz w:val="24"/>
          <w:szCs w:val="24"/>
        </w:rPr>
        <w:t>. Praha: Brána, 1995, 1998.</w:t>
      </w:r>
    </w:p>
    <w:p w14:paraId="34966AE1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caps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 xml:space="preserve">KOŽMÍN, Z., </w:t>
      </w:r>
      <w:r w:rsidRPr="004C45F3">
        <w:rPr>
          <w:rFonts w:asciiTheme="minorHAnsi" w:hAnsiTheme="minorHAnsi" w:cstheme="minorHAnsi"/>
          <w:caps/>
          <w:sz w:val="24"/>
          <w:szCs w:val="24"/>
        </w:rPr>
        <w:t>Trávníček</w:t>
      </w:r>
      <w:r w:rsidRPr="004C45F3">
        <w:rPr>
          <w:rFonts w:asciiTheme="minorHAnsi" w:hAnsiTheme="minorHAnsi" w:cstheme="minorHAnsi"/>
          <w:sz w:val="24"/>
          <w:szCs w:val="24"/>
        </w:rPr>
        <w:t xml:space="preserve">, J.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Na tvrdém loži z psího vína.</w:t>
      </w:r>
      <w:r w:rsidRPr="004C45F3">
        <w:rPr>
          <w:rFonts w:asciiTheme="minorHAnsi" w:hAnsiTheme="minorHAnsi" w:cstheme="minorHAnsi"/>
          <w:sz w:val="24"/>
          <w:szCs w:val="24"/>
        </w:rPr>
        <w:t xml:space="preserve"> Brno: </w:t>
      </w:r>
      <w:proofErr w:type="spellStart"/>
      <w:r w:rsidRPr="004C45F3">
        <w:rPr>
          <w:rFonts w:asciiTheme="minorHAnsi" w:hAnsiTheme="minorHAnsi" w:cstheme="minorHAnsi"/>
          <w:sz w:val="24"/>
          <w:szCs w:val="24"/>
        </w:rPr>
        <w:t>Books</w:t>
      </w:r>
      <w:proofErr w:type="spellEnd"/>
      <w:r w:rsidRPr="004C45F3">
        <w:rPr>
          <w:rFonts w:asciiTheme="minorHAnsi" w:hAnsiTheme="minorHAnsi" w:cstheme="minorHAnsi"/>
          <w:sz w:val="24"/>
          <w:szCs w:val="24"/>
        </w:rPr>
        <w:t>, 1998.</w:t>
      </w:r>
    </w:p>
    <w:p w14:paraId="098F0E30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caps/>
          <w:sz w:val="24"/>
          <w:szCs w:val="24"/>
        </w:rPr>
        <w:t>Lederbuchová</w:t>
      </w:r>
      <w:r w:rsidRPr="004C45F3">
        <w:rPr>
          <w:rFonts w:asciiTheme="minorHAnsi" w:hAnsiTheme="minorHAnsi" w:cstheme="minorHAnsi"/>
          <w:sz w:val="24"/>
          <w:szCs w:val="24"/>
        </w:rPr>
        <w:t xml:space="preserve">, L.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Průvodce literárním dílem.</w:t>
      </w:r>
      <w:r w:rsidRPr="004C45F3">
        <w:rPr>
          <w:rFonts w:asciiTheme="minorHAnsi" w:hAnsiTheme="minorHAnsi" w:cstheme="minorHAnsi"/>
          <w:sz w:val="24"/>
          <w:szCs w:val="24"/>
        </w:rPr>
        <w:t xml:space="preserve"> Jinočany: H &amp; H, 2002.</w:t>
      </w:r>
    </w:p>
    <w:p w14:paraId="501FEFC0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45F3">
        <w:rPr>
          <w:rFonts w:asciiTheme="minorHAnsi" w:hAnsiTheme="minorHAnsi" w:cstheme="minorHAnsi"/>
          <w:caps/>
          <w:sz w:val="24"/>
          <w:szCs w:val="24"/>
        </w:rPr>
        <w:t>Macura</w:t>
      </w:r>
      <w:r w:rsidRPr="004C45F3">
        <w:rPr>
          <w:rFonts w:asciiTheme="minorHAnsi" w:hAnsiTheme="minorHAnsi" w:cstheme="minorHAnsi"/>
          <w:sz w:val="24"/>
          <w:szCs w:val="24"/>
        </w:rPr>
        <w:t xml:space="preserve">, V.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Znamení zrodu: české národní obrození jako kulturní typ</w:t>
      </w:r>
      <w:r w:rsidRPr="004C45F3">
        <w:rPr>
          <w:rFonts w:asciiTheme="minorHAnsi" w:hAnsiTheme="minorHAnsi" w:cstheme="minorHAnsi"/>
          <w:sz w:val="24"/>
          <w:szCs w:val="24"/>
        </w:rPr>
        <w:t xml:space="preserve">. Jinočany: H &amp; H, 1995. </w:t>
      </w:r>
    </w:p>
    <w:p w14:paraId="743D67F2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iCs/>
          <w:sz w:val="24"/>
          <w:szCs w:val="24"/>
        </w:rPr>
        <w:t>MACHALA, L. a kol.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 xml:space="preserve"> Panorama české literatury.</w:t>
      </w:r>
      <w:r w:rsidRPr="004C45F3">
        <w:rPr>
          <w:rFonts w:asciiTheme="minorHAnsi" w:hAnsiTheme="minorHAnsi" w:cstheme="minorHAnsi"/>
          <w:sz w:val="24"/>
          <w:szCs w:val="24"/>
        </w:rPr>
        <w:t xml:space="preserve"> Praha: </w:t>
      </w:r>
      <w:proofErr w:type="spellStart"/>
      <w:r w:rsidRPr="004C45F3">
        <w:rPr>
          <w:rFonts w:asciiTheme="minorHAnsi" w:hAnsiTheme="minorHAnsi" w:cstheme="minorHAnsi"/>
          <w:sz w:val="24"/>
          <w:szCs w:val="24"/>
        </w:rPr>
        <w:t>Euromedia</w:t>
      </w:r>
      <w:proofErr w:type="spellEnd"/>
      <w:r w:rsidRPr="004C45F3">
        <w:rPr>
          <w:rFonts w:asciiTheme="minorHAnsi" w:hAnsiTheme="minorHAnsi" w:cstheme="minorHAnsi"/>
          <w:sz w:val="24"/>
          <w:szCs w:val="24"/>
        </w:rPr>
        <w:t xml:space="preserve"> Group, k. s., 2015. </w:t>
      </w:r>
    </w:p>
    <w:p w14:paraId="72C9AEE4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45F3">
        <w:rPr>
          <w:rFonts w:asciiTheme="minorHAnsi" w:hAnsiTheme="minorHAnsi" w:cstheme="minorHAnsi"/>
          <w:bCs/>
          <w:sz w:val="24"/>
          <w:szCs w:val="24"/>
        </w:rPr>
        <w:t xml:space="preserve">MUKAŘOVSKÝ, J. a kol. </w:t>
      </w:r>
      <w:r w:rsidRPr="004C45F3">
        <w:rPr>
          <w:rFonts w:asciiTheme="minorHAnsi" w:hAnsiTheme="minorHAnsi" w:cstheme="minorHAnsi"/>
          <w:bCs/>
          <w:i/>
          <w:iCs/>
          <w:sz w:val="24"/>
          <w:szCs w:val="24"/>
        </w:rPr>
        <w:t>Dějiny české literatury</w:t>
      </w:r>
      <w:r w:rsidRPr="004C45F3">
        <w:rPr>
          <w:rFonts w:asciiTheme="minorHAnsi" w:hAnsiTheme="minorHAnsi" w:cstheme="minorHAnsi"/>
          <w:bCs/>
          <w:sz w:val="24"/>
          <w:szCs w:val="24"/>
        </w:rPr>
        <w:t xml:space="preserve">, 4. Praha: Victoria </w:t>
      </w:r>
      <w:proofErr w:type="spellStart"/>
      <w:r w:rsidRPr="004C45F3">
        <w:rPr>
          <w:rFonts w:asciiTheme="minorHAnsi" w:hAnsiTheme="minorHAnsi" w:cstheme="minorHAnsi"/>
          <w:bCs/>
          <w:sz w:val="24"/>
          <w:szCs w:val="24"/>
        </w:rPr>
        <w:t>Publishing</w:t>
      </w:r>
      <w:proofErr w:type="spellEnd"/>
      <w:r w:rsidRPr="004C45F3">
        <w:rPr>
          <w:rFonts w:asciiTheme="minorHAnsi" w:hAnsiTheme="minorHAnsi" w:cstheme="minorHAnsi"/>
          <w:bCs/>
          <w:sz w:val="24"/>
          <w:szCs w:val="24"/>
        </w:rPr>
        <w:t>, 1995.</w:t>
      </w:r>
    </w:p>
    <w:p w14:paraId="3E4743F5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 xml:space="preserve">NOVÁK, A.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Stručné dějiny literatury české</w:t>
      </w:r>
      <w:r w:rsidRPr="004C45F3">
        <w:rPr>
          <w:rFonts w:asciiTheme="minorHAnsi" w:hAnsiTheme="minorHAnsi" w:cstheme="minorHAnsi"/>
          <w:sz w:val="24"/>
          <w:szCs w:val="24"/>
        </w:rPr>
        <w:t xml:space="preserve">. Olomouc: R. </w:t>
      </w:r>
      <w:proofErr w:type="spellStart"/>
      <w:r w:rsidRPr="004C45F3">
        <w:rPr>
          <w:rFonts w:asciiTheme="minorHAnsi" w:hAnsiTheme="minorHAnsi" w:cstheme="minorHAnsi"/>
          <w:sz w:val="24"/>
          <w:szCs w:val="24"/>
        </w:rPr>
        <w:t>Promberger</w:t>
      </w:r>
      <w:proofErr w:type="spellEnd"/>
      <w:r w:rsidRPr="004C45F3">
        <w:rPr>
          <w:rFonts w:asciiTheme="minorHAnsi" w:hAnsiTheme="minorHAnsi" w:cstheme="minorHAnsi"/>
          <w:sz w:val="24"/>
          <w:szCs w:val="24"/>
        </w:rPr>
        <w:t>, 1946.</w:t>
      </w:r>
    </w:p>
    <w:p w14:paraId="4F06F3D5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>N</w:t>
      </w:r>
      <w:r w:rsidRPr="004C45F3">
        <w:rPr>
          <w:rFonts w:asciiTheme="minorHAnsi" w:hAnsiTheme="minorHAnsi" w:cstheme="minorHAnsi"/>
          <w:caps/>
          <w:sz w:val="24"/>
          <w:szCs w:val="24"/>
        </w:rPr>
        <w:t>üNNiNG</w:t>
      </w:r>
      <w:r w:rsidRPr="004C45F3">
        <w:rPr>
          <w:rFonts w:asciiTheme="minorHAnsi" w:hAnsiTheme="minorHAnsi" w:cstheme="minorHAnsi"/>
          <w:sz w:val="24"/>
          <w:szCs w:val="24"/>
        </w:rPr>
        <w:t>, A. (</w:t>
      </w:r>
      <w:proofErr w:type="spellStart"/>
      <w:r w:rsidRPr="004C45F3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4C45F3">
        <w:rPr>
          <w:rFonts w:asciiTheme="minorHAnsi" w:hAnsiTheme="minorHAnsi" w:cstheme="minorHAnsi"/>
          <w:sz w:val="24"/>
          <w:szCs w:val="24"/>
        </w:rPr>
        <w:t xml:space="preserve">.)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Lexikon teorie literatury a kultury.</w:t>
      </w:r>
      <w:r w:rsidRPr="004C45F3">
        <w:rPr>
          <w:rFonts w:asciiTheme="minorHAnsi" w:hAnsiTheme="minorHAnsi" w:cstheme="minorHAnsi"/>
          <w:sz w:val="24"/>
          <w:szCs w:val="24"/>
        </w:rPr>
        <w:t xml:space="preserve"> Brno: Host, 2006.</w:t>
      </w:r>
    </w:p>
    <w:p w14:paraId="58C50672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caps/>
          <w:sz w:val="24"/>
          <w:szCs w:val="24"/>
        </w:rPr>
        <w:t>Petrů</w:t>
      </w:r>
      <w:r w:rsidRPr="004C45F3">
        <w:rPr>
          <w:rFonts w:asciiTheme="minorHAnsi" w:hAnsiTheme="minorHAnsi" w:cstheme="minorHAnsi"/>
          <w:sz w:val="24"/>
          <w:szCs w:val="24"/>
        </w:rPr>
        <w:t xml:space="preserve">, E.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Úvod do studia literární vědy</w:t>
      </w:r>
      <w:r w:rsidRPr="004C45F3">
        <w:rPr>
          <w:rFonts w:asciiTheme="minorHAnsi" w:hAnsiTheme="minorHAnsi" w:cstheme="minorHAnsi"/>
          <w:sz w:val="24"/>
          <w:szCs w:val="24"/>
        </w:rPr>
        <w:t xml:space="preserve">. Olomouc: </w:t>
      </w:r>
      <w:proofErr w:type="spellStart"/>
      <w:r w:rsidRPr="004C45F3">
        <w:rPr>
          <w:rFonts w:asciiTheme="minorHAnsi" w:hAnsiTheme="minorHAnsi" w:cstheme="minorHAnsi"/>
          <w:sz w:val="24"/>
          <w:szCs w:val="24"/>
        </w:rPr>
        <w:t>Rubico</w:t>
      </w:r>
      <w:proofErr w:type="spellEnd"/>
      <w:r w:rsidRPr="004C45F3">
        <w:rPr>
          <w:rFonts w:asciiTheme="minorHAnsi" w:hAnsiTheme="minorHAnsi" w:cstheme="minorHAnsi"/>
          <w:sz w:val="24"/>
          <w:szCs w:val="24"/>
        </w:rPr>
        <w:t>, 2000.</w:t>
      </w:r>
    </w:p>
    <w:p w14:paraId="19953BFA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 xml:space="preserve">PAPOUŠEK, V. </w:t>
      </w:r>
      <w:r w:rsidRPr="004C45F3">
        <w:rPr>
          <w:rFonts w:asciiTheme="minorHAnsi" w:hAnsiTheme="minorHAnsi" w:cstheme="minorHAnsi"/>
          <w:i/>
          <w:sz w:val="24"/>
          <w:szCs w:val="24"/>
        </w:rPr>
        <w:t>Dějiny nové moderny</w:t>
      </w:r>
      <w:r w:rsidRPr="004C45F3">
        <w:rPr>
          <w:rFonts w:asciiTheme="minorHAnsi" w:hAnsiTheme="minorHAnsi" w:cstheme="minorHAnsi"/>
          <w:sz w:val="24"/>
          <w:szCs w:val="24"/>
        </w:rPr>
        <w:t xml:space="preserve">, </w:t>
      </w:r>
      <w:r w:rsidRPr="004C45F3">
        <w:rPr>
          <w:rFonts w:asciiTheme="minorHAnsi" w:hAnsiTheme="minorHAnsi" w:cstheme="minorHAnsi"/>
          <w:i/>
          <w:sz w:val="24"/>
          <w:szCs w:val="24"/>
        </w:rPr>
        <w:t>1–3</w:t>
      </w:r>
      <w:r w:rsidRPr="004C45F3">
        <w:rPr>
          <w:rFonts w:asciiTheme="minorHAnsi" w:hAnsiTheme="minorHAnsi" w:cstheme="minorHAnsi"/>
          <w:sz w:val="24"/>
          <w:szCs w:val="24"/>
        </w:rPr>
        <w:t xml:space="preserve">, Praha: Academia, 2010–2017. </w:t>
      </w:r>
    </w:p>
    <w:p w14:paraId="0D2AA344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caps/>
          <w:sz w:val="24"/>
          <w:szCs w:val="24"/>
        </w:rPr>
        <w:t>Petrů</w:t>
      </w:r>
      <w:r w:rsidRPr="004C45F3">
        <w:rPr>
          <w:rFonts w:asciiTheme="minorHAnsi" w:hAnsiTheme="minorHAnsi" w:cstheme="minorHAnsi"/>
          <w:sz w:val="24"/>
          <w:szCs w:val="24"/>
        </w:rPr>
        <w:t xml:space="preserve">, E.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Vzdálené hlasy: studie o starší české literatuře</w:t>
      </w:r>
      <w:r w:rsidRPr="004C45F3">
        <w:rPr>
          <w:rFonts w:asciiTheme="minorHAnsi" w:hAnsiTheme="minorHAnsi" w:cstheme="minorHAnsi"/>
          <w:sz w:val="24"/>
          <w:szCs w:val="24"/>
        </w:rPr>
        <w:t xml:space="preserve">. Olomouc: </w:t>
      </w:r>
      <w:proofErr w:type="spellStart"/>
      <w:r w:rsidRPr="004C45F3">
        <w:rPr>
          <w:rFonts w:asciiTheme="minorHAnsi" w:hAnsiTheme="minorHAnsi" w:cstheme="minorHAnsi"/>
          <w:sz w:val="24"/>
          <w:szCs w:val="24"/>
        </w:rPr>
        <w:t>Votobia</w:t>
      </w:r>
      <w:proofErr w:type="spellEnd"/>
      <w:r w:rsidRPr="004C45F3">
        <w:rPr>
          <w:rFonts w:asciiTheme="minorHAnsi" w:hAnsiTheme="minorHAnsi" w:cstheme="minorHAnsi"/>
          <w:sz w:val="24"/>
          <w:szCs w:val="24"/>
        </w:rPr>
        <w:t xml:space="preserve">, 1996. </w:t>
      </w:r>
    </w:p>
    <w:p w14:paraId="37C61915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 xml:space="preserve">POLÁČEK, J. a kol.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Průhledy do české literatury 20. století</w:t>
      </w:r>
      <w:r w:rsidRPr="004C45F3">
        <w:rPr>
          <w:rFonts w:asciiTheme="minorHAnsi" w:hAnsiTheme="minorHAnsi" w:cstheme="minorHAnsi"/>
          <w:sz w:val="24"/>
          <w:szCs w:val="24"/>
        </w:rPr>
        <w:t>. Brno: Akademické nakladatelství CERM, 2000.</w:t>
      </w:r>
      <w:r w:rsidRPr="004C45F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5BD0901" w14:textId="77777777" w:rsidR="00831F43" w:rsidRPr="004C45F3" w:rsidRDefault="00831F43" w:rsidP="00831F4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45F3">
        <w:rPr>
          <w:rFonts w:asciiTheme="minorHAnsi" w:hAnsiTheme="minorHAnsi" w:cstheme="minorHAnsi"/>
          <w:bCs/>
          <w:sz w:val="24"/>
          <w:szCs w:val="24"/>
        </w:rPr>
        <w:t xml:space="preserve">PŘIBÁŇ, M. a kol. </w:t>
      </w:r>
      <w:r w:rsidRPr="004C45F3">
        <w:rPr>
          <w:rFonts w:asciiTheme="minorHAnsi" w:hAnsiTheme="minorHAnsi" w:cstheme="minorHAnsi"/>
          <w:bCs/>
          <w:i/>
          <w:sz w:val="24"/>
          <w:szCs w:val="24"/>
        </w:rPr>
        <w:t>Český literární samizdat 1949 ̶ 1989: edice, časopisy, sborníky</w:t>
      </w:r>
      <w:r w:rsidRPr="004C45F3">
        <w:rPr>
          <w:rFonts w:asciiTheme="minorHAnsi" w:hAnsiTheme="minorHAnsi" w:cstheme="minorHAnsi"/>
          <w:bCs/>
          <w:sz w:val="24"/>
          <w:szCs w:val="24"/>
        </w:rPr>
        <w:t>. Praha: Academia  ̶  Ústav pro českou literaturu AV ČR, 2018.</w:t>
      </w:r>
    </w:p>
    <w:p w14:paraId="31D15215" w14:textId="77777777" w:rsidR="004C45F3" w:rsidRPr="004C45F3" w:rsidRDefault="00831F43" w:rsidP="00831F4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45F3">
        <w:rPr>
          <w:rFonts w:asciiTheme="minorHAnsi" w:hAnsiTheme="minorHAnsi" w:cstheme="minorHAnsi"/>
          <w:bCs/>
          <w:sz w:val="24"/>
          <w:szCs w:val="24"/>
        </w:rPr>
        <w:t xml:space="preserve">SLÁDEK, O. a kol. </w:t>
      </w:r>
      <w:r w:rsidRPr="004C45F3">
        <w:rPr>
          <w:rFonts w:asciiTheme="minorHAnsi" w:hAnsiTheme="minorHAnsi" w:cstheme="minorHAnsi"/>
          <w:bCs/>
          <w:i/>
          <w:iCs/>
          <w:sz w:val="24"/>
          <w:szCs w:val="24"/>
        </w:rPr>
        <w:t>Slovník literárněvědného strukturalismu</w:t>
      </w:r>
      <w:r w:rsidRPr="004C45F3">
        <w:rPr>
          <w:rFonts w:asciiTheme="minorHAnsi" w:hAnsiTheme="minorHAnsi" w:cstheme="minorHAnsi"/>
          <w:bCs/>
          <w:sz w:val="24"/>
          <w:szCs w:val="24"/>
        </w:rPr>
        <w:t xml:space="preserve">. Praha </w:t>
      </w:r>
      <w:r w:rsidRPr="004C45F3">
        <w:rPr>
          <w:rFonts w:asciiTheme="minorHAnsi" w:hAnsiTheme="minorHAnsi" w:cstheme="minorHAnsi"/>
          <w:bCs/>
          <w:sz w:val="24"/>
          <w:szCs w:val="24"/>
        </w:rPr>
        <w:softHyphen/>
        <w:t>– Brno: Ústav pro českou literaturu AV ČR – Host, 2018.</w:t>
      </w:r>
    </w:p>
    <w:p w14:paraId="4646D036" w14:textId="77777777" w:rsidR="004C45F3" w:rsidRPr="004C45F3" w:rsidRDefault="004C45F3" w:rsidP="004C45F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45F3">
        <w:rPr>
          <w:rFonts w:asciiTheme="minorHAnsi" w:hAnsiTheme="minorHAnsi" w:cstheme="minorHAnsi"/>
          <w:bCs/>
          <w:i/>
          <w:sz w:val="24"/>
          <w:szCs w:val="24"/>
        </w:rPr>
        <w:t xml:space="preserve">Slovník autorů literatury pro děti a mládež 2. Čeští spisovatelé. </w:t>
      </w:r>
      <w:r w:rsidRPr="004C45F3">
        <w:rPr>
          <w:rFonts w:asciiTheme="minorHAnsi" w:hAnsiTheme="minorHAnsi" w:cstheme="minorHAnsi"/>
          <w:bCs/>
          <w:sz w:val="24"/>
          <w:szCs w:val="24"/>
        </w:rPr>
        <w:t xml:space="preserve">Praha: </w:t>
      </w:r>
      <w:proofErr w:type="spellStart"/>
      <w:r w:rsidRPr="004C45F3">
        <w:rPr>
          <w:rFonts w:asciiTheme="minorHAnsi" w:hAnsiTheme="minorHAnsi" w:cstheme="minorHAnsi"/>
          <w:bCs/>
          <w:sz w:val="24"/>
          <w:szCs w:val="24"/>
        </w:rPr>
        <w:t>Libri</w:t>
      </w:r>
      <w:proofErr w:type="spellEnd"/>
      <w:r w:rsidRPr="004C45F3">
        <w:rPr>
          <w:rFonts w:asciiTheme="minorHAnsi" w:hAnsiTheme="minorHAnsi" w:cstheme="minorHAnsi"/>
          <w:bCs/>
          <w:sz w:val="24"/>
          <w:szCs w:val="24"/>
        </w:rPr>
        <w:t>, 2012.</w:t>
      </w:r>
    </w:p>
    <w:p w14:paraId="25AE86A1" w14:textId="77777777" w:rsidR="004C45F3" w:rsidRPr="004C45F3" w:rsidRDefault="004C45F3" w:rsidP="004C45F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45F3">
        <w:rPr>
          <w:rFonts w:asciiTheme="minorHAnsi" w:hAnsiTheme="minorHAnsi" w:cstheme="minorHAnsi"/>
          <w:bCs/>
          <w:sz w:val="24"/>
          <w:szCs w:val="24"/>
        </w:rPr>
        <w:t xml:space="preserve">ŠÁMAL, P. a kol. </w:t>
      </w:r>
      <w:r w:rsidRPr="004C45F3">
        <w:rPr>
          <w:rFonts w:asciiTheme="minorHAnsi" w:hAnsiTheme="minorHAnsi" w:cstheme="minorHAnsi"/>
          <w:bCs/>
          <w:i/>
          <w:sz w:val="24"/>
          <w:szCs w:val="24"/>
        </w:rPr>
        <w:t>Literární kronika první republiky: události, díla, souvislosti</w:t>
      </w:r>
      <w:r w:rsidRPr="004C45F3">
        <w:rPr>
          <w:rFonts w:asciiTheme="minorHAnsi" w:hAnsiTheme="minorHAnsi" w:cstheme="minorHAnsi"/>
          <w:bCs/>
          <w:sz w:val="24"/>
          <w:szCs w:val="24"/>
        </w:rPr>
        <w:t xml:space="preserve">. Praha: Academia  ̶  Památník národního písemnictví  ̶  Ústav pro českou literaturu AV ČR, 2018.  </w:t>
      </w:r>
    </w:p>
    <w:p w14:paraId="336F8E41" w14:textId="77777777" w:rsidR="004C45F3" w:rsidRPr="004C45F3" w:rsidRDefault="004C45F3" w:rsidP="004C45F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45F3">
        <w:rPr>
          <w:rFonts w:asciiTheme="minorHAnsi" w:hAnsiTheme="minorHAnsi" w:cstheme="minorHAnsi"/>
          <w:bCs/>
          <w:sz w:val="24"/>
          <w:szCs w:val="24"/>
        </w:rPr>
        <w:t xml:space="preserve">ŠMAHELOVÁ, H. </w:t>
      </w:r>
      <w:r w:rsidRPr="004C45F3">
        <w:rPr>
          <w:rFonts w:asciiTheme="minorHAnsi" w:hAnsiTheme="minorHAnsi" w:cstheme="minorHAnsi"/>
          <w:bCs/>
          <w:i/>
          <w:sz w:val="24"/>
          <w:szCs w:val="24"/>
        </w:rPr>
        <w:t xml:space="preserve">Počátky kritického myšlení o dětské literatuře I, II. </w:t>
      </w:r>
      <w:r w:rsidRPr="004C45F3">
        <w:rPr>
          <w:rFonts w:asciiTheme="minorHAnsi" w:hAnsiTheme="minorHAnsi" w:cstheme="minorHAnsi"/>
          <w:bCs/>
          <w:sz w:val="24"/>
          <w:szCs w:val="24"/>
        </w:rPr>
        <w:t>Praha: Univerzita Karlova, 1999.</w:t>
      </w:r>
    </w:p>
    <w:p w14:paraId="59B11D31" w14:textId="77777777" w:rsidR="004C45F3" w:rsidRPr="004C45F3" w:rsidRDefault="004C45F3" w:rsidP="004C45F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45F3">
        <w:rPr>
          <w:rFonts w:asciiTheme="minorHAnsi" w:hAnsiTheme="minorHAnsi" w:cstheme="minorHAnsi"/>
          <w:bCs/>
          <w:sz w:val="24"/>
          <w:szCs w:val="24"/>
        </w:rPr>
        <w:t xml:space="preserve">ŠUBRTOVÁ, M. a kol. </w:t>
      </w:r>
      <w:r w:rsidRPr="004C45F3">
        <w:rPr>
          <w:rFonts w:asciiTheme="minorHAnsi" w:hAnsiTheme="minorHAnsi" w:cstheme="minorHAnsi"/>
          <w:bCs/>
          <w:i/>
          <w:sz w:val="24"/>
          <w:szCs w:val="24"/>
        </w:rPr>
        <w:t xml:space="preserve">Pohádkové příběhy v české literatuře pro děti a mládež 1990-2010. </w:t>
      </w:r>
      <w:r w:rsidRPr="004C45F3">
        <w:rPr>
          <w:rFonts w:asciiTheme="minorHAnsi" w:hAnsiTheme="minorHAnsi" w:cstheme="minorHAnsi"/>
          <w:bCs/>
          <w:sz w:val="24"/>
          <w:szCs w:val="24"/>
        </w:rPr>
        <w:t>Brno: Masarykova univerzita, 2011.</w:t>
      </w:r>
    </w:p>
    <w:p w14:paraId="7AB9C8DF" w14:textId="77777777" w:rsidR="004C45F3" w:rsidRPr="004C45F3" w:rsidRDefault="004C45F3" w:rsidP="004C45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caps/>
          <w:sz w:val="24"/>
          <w:szCs w:val="24"/>
        </w:rPr>
        <w:t>Tichá</w:t>
      </w:r>
      <w:r w:rsidRPr="004C45F3">
        <w:rPr>
          <w:rFonts w:asciiTheme="minorHAnsi" w:hAnsiTheme="minorHAnsi" w:cstheme="minorHAnsi"/>
          <w:sz w:val="24"/>
          <w:szCs w:val="24"/>
        </w:rPr>
        <w:t xml:space="preserve">, Z.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Cesta starší české literatury</w:t>
      </w:r>
      <w:r w:rsidRPr="004C45F3">
        <w:rPr>
          <w:rFonts w:asciiTheme="minorHAnsi" w:hAnsiTheme="minorHAnsi" w:cstheme="minorHAnsi"/>
          <w:sz w:val="24"/>
          <w:szCs w:val="24"/>
        </w:rPr>
        <w:t xml:space="preserve">. Praha: Panorama, 1984. </w:t>
      </w:r>
    </w:p>
    <w:p w14:paraId="445C1EAE" w14:textId="77777777" w:rsidR="004C45F3" w:rsidRPr="004C45F3" w:rsidRDefault="004C45F3" w:rsidP="004C45F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C45F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TOMAN, J. </w:t>
      </w:r>
      <w:r w:rsidRPr="004C45F3">
        <w:rPr>
          <w:rFonts w:asciiTheme="minorHAnsi" w:hAnsiTheme="minorHAnsi" w:cstheme="minorHAnsi"/>
          <w:bCs/>
          <w:i/>
          <w:sz w:val="24"/>
          <w:szCs w:val="24"/>
        </w:rPr>
        <w:t xml:space="preserve">Konstanty a proměny moderní české poezie pro děti (tvorba – recepce – reflexe). </w:t>
      </w:r>
      <w:r w:rsidRPr="004C45F3">
        <w:rPr>
          <w:rFonts w:asciiTheme="minorHAnsi" w:hAnsiTheme="minorHAnsi" w:cstheme="minorHAnsi"/>
          <w:bCs/>
          <w:sz w:val="24"/>
          <w:szCs w:val="24"/>
        </w:rPr>
        <w:t>České Budějovice: Nakladatelství Vlastimil Johanus, 2008.</w:t>
      </w:r>
    </w:p>
    <w:p w14:paraId="1D11C2DE" w14:textId="77777777" w:rsidR="004C45F3" w:rsidRPr="004C45F3" w:rsidRDefault="004C45F3" w:rsidP="004C45F3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4C45F3">
        <w:rPr>
          <w:rFonts w:asciiTheme="minorHAnsi" w:hAnsiTheme="minorHAnsi" w:cstheme="minorHAnsi"/>
          <w:sz w:val="24"/>
          <w:szCs w:val="24"/>
        </w:rPr>
        <w:t xml:space="preserve">URBANOVÁ, S. a kol.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 xml:space="preserve">Sedm klíčů k otevření literatury pro děti a mládež 90. let XX. století. </w:t>
      </w:r>
      <w:r w:rsidRPr="004C45F3">
        <w:rPr>
          <w:rFonts w:asciiTheme="minorHAnsi" w:hAnsiTheme="minorHAnsi" w:cstheme="minorHAnsi"/>
          <w:iCs/>
          <w:sz w:val="24"/>
          <w:szCs w:val="24"/>
        </w:rPr>
        <w:t xml:space="preserve">Olomouc: </w:t>
      </w:r>
      <w:proofErr w:type="spellStart"/>
      <w:r w:rsidRPr="004C45F3">
        <w:rPr>
          <w:rFonts w:asciiTheme="minorHAnsi" w:hAnsiTheme="minorHAnsi" w:cstheme="minorHAnsi"/>
          <w:iCs/>
          <w:sz w:val="24"/>
          <w:szCs w:val="24"/>
        </w:rPr>
        <w:t>Votobia</w:t>
      </w:r>
      <w:proofErr w:type="spellEnd"/>
      <w:r w:rsidRPr="004C45F3">
        <w:rPr>
          <w:rFonts w:asciiTheme="minorHAnsi" w:hAnsiTheme="minorHAnsi" w:cstheme="minorHAnsi"/>
          <w:iCs/>
          <w:sz w:val="24"/>
          <w:szCs w:val="24"/>
        </w:rPr>
        <w:t xml:space="preserve">, 2004. </w:t>
      </w:r>
    </w:p>
    <w:p w14:paraId="4D6D8754" w14:textId="77777777" w:rsidR="004C45F3" w:rsidRPr="004C45F3" w:rsidRDefault="004C45F3" w:rsidP="004C45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iCs/>
          <w:sz w:val="24"/>
          <w:szCs w:val="24"/>
        </w:rPr>
        <w:t xml:space="preserve">VLAŠÍN, Š. a kol.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>Slovník literárních směrů a skupin</w:t>
      </w:r>
      <w:r w:rsidRPr="004C45F3">
        <w:rPr>
          <w:rFonts w:asciiTheme="minorHAnsi" w:hAnsiTheme="minorHAnsi" w:cstheme="minorHAnsi"/>
          <w:iCs/>
          <w:sz w:val="24"/>
          <w:szCs w:val="24"/>
        </w:rPr>
        <w:t>. Praha: Orbis, 1976.</w:t>
      </w:r>
    </w:p>
    <w:p w14:paraId="7DED82B2" w14:textId="77777777" w:rsidR="004C45F3" w:rsidRPr="004C45F3" w:rsidRDefault="004C45F3" w:rsidP="004C45F3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45F3">
        <w:rPr>
          <w:rFonts w:asciiTheme="minorHAnsi" w:hAnsiTheme="minorHAnsi" w:cstheme="minorHAnsi"/>
          <w:color w:val="000000"/>
          <w:sz w:val="24"/>
          <w:szCs w:val="24"/>
        </w:rPr>
        <w:t xml:space="preserve">VODIČKA, F. a kol. </w:t>
      </w:r>
      <w:r w:rsidRPr="004C45F3">
        <w:rPr>
          <w:rFonts w:asciiTheme="minorHAnsi" w:hAnsiTheme="minorHAnsi" w:cstheme="minorHAnsi"/>
          <w:i/>
          <w:iCs/>
          <w:color w:val="000000"/>
          <w:sz w:val="24"/>
          <w:szCs w:val="24"/>
        </w:rPr>
        <w:t>Dějiny české literatury, 2, 3</w:t>
      </w:r>
      <w:r w:rsidRPr="004C45F3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4C45F3">
        <w:rPr>
          <w:rFonts w:asciiTheme="minorHAnsi" w:hAnsiTheme="minorHAnsi" w:cstheme="minorHAnsi"/>
          <w:color w:val="000000"/>
          <w:sz w:val="24"/>
          <w:szCs w:val="24"/>
        </w:rPr>
        <w:t xml:space="preserve"> Praha: Nakladatelství ČSAV, 1960, 1961. </w:t>
      </w:r>
      <w:r w:rsidRPr="004C45F3">
        <w:rPr>
          <w:rFonts w:asciiTheme="minorHAnsi" w:hAnsiTheme="minorHAnsi" w:cstheme="minorHAnsi"/>
          <w:i/>
          <w:color w:val="000000"/>
          <w:sz w:val="24"/>
          <w:szCs w:val="24"/>
        </w:rPr>
        <w:t>V souřadnicích volnosti. Česká literatura 90. let 20. století v interpretacích</w:t>
      </w:r>
      <w:r w:rsidRPr="004C45F3">
        <w:rPr>
          <w:rFonts w:asciiTheme="minorHAnsi" w:hAnsiTheme="minorHAnsi" w:cstheme="minorHAnsi"/>
          <w:color w:val="000000"/>
          <w:sz w:val="24"/>
          <w:szCs w:val="24"/>
        </w:rPr>
        <w:t>. Praha: Academia, 2008.</w:t>
      </w:r>
    </w:p>
    <w:p w14:paraId="1BBBD70F" w14:textId="77777777" w:rsidR="004C45F3" w:rsidRPr="004C45F3" w:rsidRDefault="004C45F3" w:rsidP="004C45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45F3">
        <w:rPr>
          <w:rFonts w:asciiTheme="minorHAnsi" w:hAnsiTheme="minorHAnsi" w:cstheme="minorHAnsi"/>
          <w:caps/>
          <w:sz w:val="24"/>
          <w:szCs w:val="24"/>
        </w:rPr>
        <w:t xml:space="preserve">WEllek, </w:t>
      </w:r>
      <w:r w:rsidRPr="004C45F3">
        <w:rPr>
          <w:rFonts w:asciiTheme="minorHAnsi" w:hAnsiTheme="minorHAnsi" w:cstheme="minorHAnsi"/>
          <w:sz w:val="24"/>
          <w:szCs w:val="24"/>
        </w:rPr>
        <w:t>R.,</w:t>
      </w:r>
      <w:r w:rsidRPr="004C45F3">
        <w:rPr>
          <w:rFonts w:asciiTheme="minorHAnsi" w:hAnsiTheme="minorHAnsi" w:cstheme="minorHAnsi"/>
          <w:caps/>
          <w:sz w:val="24"/>
          <w:szCs w:val="24"/>
        </w:rPr>
        <w:t xml:space="preserve"> waRREN, </w:t>
      </w:r>
      <w:r w:rsidRPr="004C45F3">
        <w:rPr>
          <w:rFonts w:asciiTheme="minorHAnsi" w:hAnsiTheme="minorHAnsi" w:cstheme="minorHAnsi"/>
          <w:sz w:val="24"/>
          <w:szCs w:val="24"/>
        </w:rPr>
        <w:t xml:space="preserve">A. </w:t>
      </w:r>
      <w:r w:rsidRPr="004C45F3">
        <w:rPr>
          <w:rFonts w:asciiTheme="minorHAnsi" w:hAnsiTheme="minorHAnsi" w:cstheme="minorHAnsi"/>
          <w:i/>
          <w:iCs/>
          <w:sz w:val="24"/>
          <w:szCs w:val="24"/>
        </w:rPr>
        <w:t xml:space="preserve">Teorie literatury. </w:t>
      </w:r>
      <w:r w:rsidRPr="004C45F3">
        <w:rPr>
          <w:rFonts w:asciiTheme="minorHAnsi" w:hAnsiTheme="minorHAnsi" w:cstheme="minorHAnsi"/>
          <w:sz w:val="24"/>
          <w:szCs w:val="24"/>
        </w:rPr>
        <w:t xml:space="preserve">Olomouc: </w:t>
      </w:r>
      <w:proofErr w:type="spellStart"/>
      <w:r w:rsidRPr="004C45F3">
        <w:rPr>
          <w:rFonts w:asciiTheme="minorHAnsi" w:hAnsiTheme="minorHAnsi" w:cstheme="minorHAnsi"/>
          <w:sz w:val="24"/>
          <w:szCs w:val="24"/>
        </w:rPr>
        <w:t>Votobia</w:t>
      </w:r>
      <w:proofErr w:type="spellEnd"/>
      <w:r w:rsidRPr="004C45F3">
        <w:rPr>
          <w:rFonts w:asciiTheme="minorHAnsi" w:hAnsiTheme="minorHAnsi" w:cstheme="minorHAnsi"/>
          <w:sz w:val="24"/>
          <w:szCs w:val="24"/>
        </w:rPr>
        <w:t>, 1996.</w:t>
      </w:r>
    </w:p>
    <w:p w14:paraId="000F450F" w14:textId="03ECE31C" w:rsidR="00831F43" w:rsidRPr="00E101B3" w:rsidRDefault="00831F43" w:rsidP="00831F4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101B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AE1A51E" w14:textId="77777777" w:rsidR="00831F43" w:rsidRPr="007A5B20" w:rsidRDefault="00831F43" w:rsidP="00CA6670">
      <w:pPr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</w:p>
    <w:p w14:paraId="2C218782" w14:textId="5EC1A7C6" w:rsidR="00025ECF" w:rsidRPr="007A5B20" w:rsidRDefault="00025ECF" w:rsidP="00E101B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A5B20">
        <w:rPr>
          <w:rFonts w:asciiTheme="minorHAnsi" w:hAnsiTheme="minorHAnsi" w:cstheme="minorHAnsi"/>
          <w:b/>
          <w:bCs/>
          <w:sz w:val="24"/>
          <w:szCs w:val="24"/>
        </w:rPr>
        <w:t>Didaktika komunikační, slohové a jazykové výchovy</w:t>
      </w:r>
    </w:p>
    <w:p w14:paraId="5DD8527B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</w:p>
    <w:p w14:paraId="4EE12DB9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ČAPEK, R. </w:t>
      </w:r>
      <w:r w:rsidRPr="00E101B3">
        <w:rPr>
          <w:rFonts w:asciiTheme="minorHAnsi" w:hAnsiTheme="minorHAnsi" w:cstheme="minorHAnsi"/>
          <w:i/>
          <w:sz w:val="24"/>
          <w:szCs w:val="24"/>
        </w:rPr>
        <w:t>Moderní didaktika</w:t>
      </w:r>
      <w:r w:rsidRPr="00E101B3">
        <w:rPr>
          <w:rFonts w:asciiTheme="minorHAnsi" w:hAnsiTheme="minorHAnsi" w:cstheme="minorHAnsi"/>
          <w:sz w:val="24"/>
          <w:szCs w:val="24"/>
        </w:rPr>
        <w:t>. Lexikon výukových a hodnoticích metod. Praha: Grada, 2015.</w:t>
      </w:r>
    </w:p>
    <w:p w14:paraId="2FA3E168" w14:textId="77777777" w:rsidR="00025ECF" w:rsidRPr="00E101B3" w:rsidRDefault="00025ECF" w:rsidP="00E101B3">
      <w:pPr>
        <w:rPr>
          <w:rFonts w:asciiTheme="minorHAnsi" w:eastAsia="Calibri" w:hAnsiTheme="minorHAnsi" w:cstheme="minorHAnsi"/>
          <w:sz w:val="24"/>
          <w:szCs w:val="24"/>
        </w:rPr>
      </w:pP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ČECHOVÁ, M. a kol. </w:t>
      </w:r>
      <w:r w:rsidRPr="00E101B3">
        <w:rPr>
          <w:rFonts w:asciiTheme="minorHAnsi" w:eastAsia="Calibri" w:hAnsiTheme="minorHAnsi" w:cstheme="minorHAnsi"/>
          <w:i/>
          <w:sz w:val="24"/>
          <w:szCs w:val="24"/>
        </w:rPr>
        <w:t>Komplexní jazykové rozbory</w:t>
      </w:r>
      <w:r w:rsidRPr="00E101B3">
        <w:rPr>
          <w:rFonts w:asciiTheme="minorHAnsi" w:eastAsia="Calibri" w:hAnsiTheme="minorHAnsi" w:cstheme="minorHAnsi"/>
          <w:sz w:val="24"/>
          <w:szCs w:val="24"/>
        </w:rPr>
        <w:t>. Praha: SPN, 1996.</w:t>
      </w:r>
    </w:p>
    <w:p w14:paraId="3D0B2C65" w14:textId="77777777" w:rsidR="00025ECF" w:rsidRPr="00E101B3" w:rsidRDefault="00025ECF" w:rsidP="00E101B3">
      <w:pPr>
        <w:rPr>
          <w:rFonts w:asciiTheme="minorHAnsi" w:eastAsia="Calibri" w:hAnsiTheme="minorHAnsi" w:cstheme="minorHAnsi"/>
          <w:sz w:val="24"/>
          <w:szCs w:val="24"/>
        </w:rPr>
      </w:pP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ČECHOVÁ, M. </w:t>
      </w:r>
      <w:r w:rsidRPr="00E101B3">
        <w:rPr>
          <w:rFonts w:asciiTheme="minorHAnsi" w:eastAsia="Calibri" w:hAnsiTheme="minorHAnsi" w:cstheme="minorHAnsi"/>
          <w:i/>
          <w:sz w:val="24"/>
          <w:szCs w:val="24"/>
        </w:rPr>
        <w:t>Komunikační a slohová výchova</w:t>
      </w:r>
      <w:r w:rsidRPr="00E101B3">
        <w:rPr>
          <w:rFonts w:asciiTheme="minorHAnsi" w:eastAsia="Calibri" w:hAnsiTheme="minorHAnsi" w:cstheme="minorHAnsi"/>
          <w:sz w:val="24"/>
          <w:szCs w:val="24"/>
        </w:rPr>
        <w:t>. Praha: ISV, 1998.</w:t>
      </w:r>
    </w:p>
    <w:p w14:paraId="70B301D2" w14:textId="38374F53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DYLAN, W. </w:t>
      </w:r>
      <w:r w:rsidRPr="00E101B3">
        <w:rPr>
          <w:rFonts w:asciiTheme="minorHAnsi" w:hAnsiTheme="minorHAnsi" w:cstheme="minorHAnsi"/>
          <w:i/>
          <w:sz w:val="24"/>
          <w:szCs w:val="24"/>
        </w:rPr>
        <w:t>Zavádění formativního hodnocení</w:t>
      </w:r>
      <w:r w:rsidRPr="00E101B3">
        <w:rPr>
          <w:rFonts w:asciiTheme="minorHAnsi" w:hAnsiTheme="minorHAnsi" w:cstheme="minorHAnsi"/>
          <w:sz w:val="24"/>
          <w:szCs w:val="24"/>
        </w:rPr>
        <w:t xml:space="preserve">. Praha: Čtení pomáhá;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EDUkační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LABoratoř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>,</w:t>
      </w:r>
      <w:r w:rsidR="00E101B3" w:rsidRPr="00E101B3">
        <w:rPr>
          <w:rFonts w:asciiTheme="minorHAnsi" w:hAnsiTheme="minorHAnsi" w:cstheme="minorHAnsi"/>
          <w:sz w:val="24"/>
          <w:szCs w:val="24"/>
        </w:rPr>
        <w:t xml:space="preserve"> </w:t>
      </w:r>
      <w:r w:rsidRPr="00E101B3">
        <w:rPr>
          <w:rFonts w:asciiTheme="minorHAnsi" w:hAnsiTheme="minorHAnsi" w:cstheme="minorHAnsi"/>
          <w:sz w:val="24"/>
          <w:szCs w:val="24"/>
        </w:rPr>
        <w:t>2020</w:t>
      </w:r>
    </w:p>
    <w:p w14:paraId="1E59BB0B" w14:textId="77777777" w:rsidR="00025ECF" w:rsidRPr="00E101B3" w:rsidRDefault="00025ECF" w:rsidP="00E101B3">
      <w:pPr>
        <w:rPr>
          <w:rFonts w:asciiTheme="minorHAnsi" w:eastAsia="Calibri" w:hAnsiTheme="minorHAnsi" w:cstheme="minorHAnsi"/>
          <w:sz w:val="24"/>
          <w:szCs w:val="24"/>
        </w:rPr>
      </w:pP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FIŠER, Z. a kol. </w:t>
      </w:r>
      <w:r w:rsidRPr="00E101B3">
        <w:rPr>
          <w:rFonts w:asciiTheme="minorHAnsi" w:eastAsia="Calibri" w:hAnsiTheme="minorHAnsi" w:cstheme="minorHAnsi"/>
          <w:i/>
          <w:sz w:val="24"/>
          <w:szCs w:val="24"/>
        </w:rPr>
        <w:t>Tvůrčí psaní v literární výchově jako nástroj poznávání</w:t>
      </w:r>
      <w:r w:rsidRPr="00E101B3">
        <w:rPr>
          <w:rFonts w:asciiTheme="minorHAnsi" w:eastAsia="Calibri" w:hAnsiTheme="minorHAnsi" w:cstheme="minorHAnsi"/>
          <w:sz w:val="24"/>
          <w:szCs w:val="24"/>
        </w:rPr>
        <w:t>. Brno: Masarykova univerzita, 2012.</w:t>
      </w:r>
    </w:p>
    <w:p w14:paraId="7369623F" w14:textId="77777777" w:rsidR="00025ECF" w:rsidRPr="00E101B3" w:rsidRDefault="00025ECF" w:rsidP="00E101B3">
      <w:pPr>
        <w:rPr>
          <w:rFonts w:asciiTheme="minorHAnsi" w:eastAsia="Calibri" w:hAnsiTheme="minorHAnsi" w:cstheme="minorHAnsi"/>
          <w:sz w:val="24"/>
          <w:szCs w:val="24"/>
        </w:rPr>
      </w:pP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HAUSER, P. a kol. </w:t>
      </w:r>
      <w:r w:rsidRPr="00E101B3">
        <w:rPr>
          <w:rFonts w:asciiTheme="minorHAnsi" w:eastAsia="Calibri" w:hAnsiTheme="minorHAnsi" w:cstheme="minorHAnsi"/>
          <w:i/>
          <w:sz w:val="24"/>
          <w:szCs w:val="24"/>
        </w:rPr>
        <w:t>Didaktika českého jazyka pro 2. stupeň ZŠ</w:t>
      </w:r>
      <w:r w:rsidRPr="00E101B3">
        <w:rPr>
          <w:rFonts w:asciiTheme="minorHAnsi" w:eastAsia="Calibri" w:hAnsiTheme="minorHAnsi" w:cstheme="minorHAnsi"/>
          <w:sz w:val="24"/>
          <w:szCs w:val="24"/>
        </w:rPr>
        <w:t>. Brno: Masarykova univerzita, 2019.</w:t>
      </w:r>
    </w:p>
    <w:p w14:paraId="2CEAEF24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KNECHT, P. Didaktická transformace aneb Od „didaktického zjednodušení“ k „didaktické rekonstrukci“. </w:t>
      </w:r>
      <w:r w:rsidRPr="00E101B3">
        <w:rPr>
          <w:rFonts w:asciiTheme="minorHAnsi" w:hAnsiTheme="minorHAnsi" w:cstheme="minorHAnsi"/>
          <w:i/>
          <w:sz w:val="24"/>
          <w:szCs w:val="24"/>
        </w:rPr>
        <w:t xml:space="preserve">Orbis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scholae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E101B3">
        <w:rPr>
          <w:rFonts w:asciiTheme="minorHAnsi" w:hAnsiTheme="minorHAnsi" w:cstheme="minorHAnsi"/>
          <w:sz w:val="24"/>
          <w:szCs w:val="24"/>
        </w:rPr>
        <w:t xml:space="preserve">2007, roč. </w:t>
      </w:r>
      <w:r w:rsidRPr="00E101B3">
        <w:rPr>
          <w:rFonts w:asciiTheme="minorHAnsi" w:hAnsiTheme="minorHAnsi" w:cstheme="minorHAnsi"/>
          <w:i/>
          <w:sz w:val="24"/>
          <w:szCs w:val="24"/>
        </w:rPr>
        <w:t>2</w:t>
      </w:r>
      <w:r w:rsidRPr="00E101B3">
        <w:rPr>
          <w:rFonts w:asciiTheme="minorHAnsi" w:hAnsiTheme="minorHAnsi" w:cstheme="minorHAnsi"/>
          <w:sz w:val="24"/>
          <w:szCs w:val="24"/>
        </w:rPr>
        <w:t>, č. 1, s. 67–81.</w:t>
      </w:r>
    </w:p>
    <w:p w14:paraId="4BE5136A" w14:textId="77777777" w:rsidR="00025ECF" w:rsidRPr="00E101B3" w:rsidRDefault="00025ECF" w:rsidP="00E101B3">
      <w:pPr>
        <w:rPr>
          <w:rFonts w:asciiTheme="minorHAnsi" w:eastAsia="Calibri" w:hAnsiTheme="minorHAnsi" w:cstheme="minorHAnsi"/>
          <w:sz w:val="24"/>
          <w:szCs w:val="24"/>
        </w:rPr>
      </w:pP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KOŽMÍN, Z. </w:t>
      </w:r>
      <w:r w:rsidRPr="00E101B3">
        <w:rPr>
          <w:rFonts w:asciiTheme="minorHAnsi" w:eastAsia="Calibri" w:hAnsiTheme="minorHAnsi" w:cstheme="minorHAnsi"/>
          <w:i/>
          <w:sz w:val="24"/>
          <w:szCs w:val="24"/>
        </w:rPr>
        <w:t>Tvořivý sloh. Malé traktáty a malé scénáře</w:t>
      </w: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. Praha: Victoria </w:t>
      </w:r>
      <w:proofErr w:type="spellStart"/>
      <w:r w:rsidRPr="00E101B3">
        <w:rPr>
          <w:rFonts w:asciiTheme="minorHAnsi" w:eastAsia="Calibri" w:hAnsiTheme="minorHAnsi" w:cstheme="minorHAnsi"/>
          <w:sz w:val="24"/>
          <w:szCs w:val="24"/>
        </w:rPr>
        <w:t>Publishing</w:t>
      </w:r>
      <w:proofErr w:type="spellEnd"/>
      <w:r w:rsidRPr="00E101B3">
        <w:rPr>
          <w:rFonts w:asciiTheme="minorHAnsi" w:eastAsia="Calibri" w:hAnsiTheme="minorHAnsi" w:cstheme="minorHAnsi"/>
          <w:sz w:val="24"/>
          <w:szCs w:val="24"/>
        </w:rPr>
        <w:t>, 1995.</w:t>
      </w:r>
    </w:p>
    <w:p w14:paraId="2E26B375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LIGOŠ, M.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Old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new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dimensions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teaching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mother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tongue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literature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(in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context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new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challenges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perspectives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 xml:space="preserve">). </w:t>
      </w:r>
      <w:r w:rsidRPr="00E101B3">
        <w:rPr>
          <w:rFonts w:asciiTheme="minorHAnsi" w:hAnsiTheme="minorHAnsi" w:cstheme="minorHAnsi"/>
          <w:i/>
          <w:sz w:val="24"/>
          <w:szCs w:val="24"/>
        </w:rPr>
        <w:t xml:space="preserve">L1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Research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Archives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Online</w:t>
      </w:r>
      <w:r w:rsidRPr="00E101B3">
        <w:rPr>
          <w:rFonts w:asciiTheme="minorHAnsi" w:hAnsiTheme="minorHAnsi" w:cstheme="minorHAnsi"/>
          <w:sz w:val="24"/>
          <w:szCs w:val="24"/>
        </w:rPr>
        <w:t>, 2018, 1–15.</w:t>
      </w:r>
    </w:p>
    <w:p w14:paraId="1DBF6334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MAŇÁK, J., KNECHT, P. a kol. </w:t>
      </w:r>
      <w:r w:rsidRPr="00E101B3">
        <w:rPr>
          <w:rFonts w:asciiTheme="minorHAnsi" w:hAnsiTheme="minorHAnsi" w:cstheme="minorHAnsi"/>
          <w:i/>
          <w:sz w:val="24"/>
          <w:szCs w:val="24"/>
        </w:rPr>
        <w:t>Hodnocení učebnic</w:t>
      </w:r>
      <w:r w:rsidRPr="00E101B3">
        <w:rPr>
          <w:rFonts w:asciiTheme="minorHAnsi" w:hAnsiTheme="minorHAnsi" w:cstheme="minorHAnsi"/>
          <w:sz w:val="24"/>
          <w:szCs w:val="24"/>
        </w:rPr>
        <w:t xml:space="preserve">. Brno: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Paido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>, 2007.</w:t>
      </w:r>
    </w:p>
    <w:p w14:paraId="524D713F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MASLOW, </w:t>
      </w:r>
      <w:r w:rsidRPr="00E101B3">
        <w:rPr>
          <w:rFonts w:asciiTheme="minorHAnsi" w:eastAsia="Calibri" w:hAnsiTheme="minorHAnsi" w:cstheme="minorHAnsi"/>
          <w:sz w:val="24"/>
          <w:szCs w:val="24"/>
        </w:rPr>
        <w:t>A. H.</w:t>
      </w:r>
      <w:r w:rsidRPr="00E101B3">
        <w:rPr>
          <w:rFonts w:asciiTheme="minorHAnsi" w:hAnsiTheme="minorHAnsi" w:cstheme="minorHAnsi"/>
          <w:sz w:val="24"/>
          <w:szCs w:val="24"/>
        </w:rPr>
        <w:t xml:space="preserve"> </w:t>
      </w:r>
      <w:r w:rsidRPr="00E101B3">
        <w:rPr>
          <w:rFonts w:asciiTheme="minorHAnsi" w:hAnsiTheme="minorHAnsi" w:cstheme="minorHAnsi"/>
          <w:i/>
          <w:sz w:val="24"/>
          <w:szCs w:val="24"/>
        </w:rPr>
        <w:t>Motivace a osobnost</w:t>
      </w:r>
      <w:r w:rsidRPr="00E101B3">
        <w:rPr>
          <w:rFonts w:asciiTheme="minorHAnsi" w:hAnsiTheme="minorHAnsi" w:cstheme="minorHAnsi"/>
          <w:sz w:val="24"/>
          <w:szCs w:val="24"/>
        </w:rPr>
        <w:t xml:space="preserve">. Praha: Portál, 2021 </w:t>
      </w:r>
      <w:r w:rsidRPr="00E101B3">
        <w:rPr>
          <w:rFonts w:asciiTheme="minorHAnsi" w:eastAsia="Calibri" w:hAnsiTheme="minorHAnsi" w:cstheme="minorHAnsi"/>
          <w:sz w:val="24"/>
          <w:szCs w:val="24"/>
        </w:rPr>
        <w:t>[</w:t>
      </w:r>
      <w:r w:rsidRPr="00E101B3">
        <w:rPr>
          <w:rFonts w:asciiTheme="minorHAnsi" w:hAnsiTheme="minorHAnsi" w:cstheme="minorHAnsi"/>
          <w:sz w:val="24"/>
          <w:szCs w:val="24"/>
        </w:rPr>
        <w:t>1954</w:t>
      </w:r>
      <w:r w:rsidRPr="00E101B3">
        <w:rPr>
          <w:rFonts w:asciiTheme="minorHAnsi" w:eastAsia="Calibri" w:hAnsiTheme="minorHAnsi" w:cstheme="minorHAnsi"/>
          <w:sz w:val="24"/>
          <w:szCs w:val="24"/>
        </w:rPr>
        <w:t>].</w:t>
      </w:r>
    </w:p>
    <w:p w14:paraId="7FFE4FEE" w14:textId="77777777" w:rsidR="00025ECF" w:rsidRPr="00E101B3" w:rsidRDefault="00025ECF" w:rsidP="00E101B3">
      <w:pPr>
        <w:rPr>
          <w:rFonts w:asciiTheme="minorHAnsi" w:eastAsia="Calibri" w:hAnsiTheme="minorHAnsi" w:cstheme="minorHAnsi"/>
          <w:sz w:val="24"/>
          <w:szCs w:val="24"/>
        </w:rPr>
      </w:pPr>
      <w:r w:rsidRPr="00E101B3">
        <w:rPr>
          <w:rFonts w:asciiTheme="minorHAnsi" w:eastAsia="Calibri" w:hAnsiTheme="minorHAnsi" w:cstheme="minorHAnsi"/>
          <w:i/>
          <w:sz w:val="24"/>
          <w:szCs w:val="24"/>
        </w:rPr>
        <w:t>Metodické komentáře ke Standardům pro základní vzdělávání</w:t>
      </w: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. NÚV, 2015. </w:t>
      </w:r>
    </w:p>
    <w:p w14:paraId="5A4D59B1" w14:textId="77777777" w:rsidR="00025ECF" w:rsidRPr="00E101B3" w:rsidRDefault="00025ECF" w:rsidP="00E101B3">
      <w:pPr>
        <w:rPr>
          <w:rFonts w:asciiTheme="minorHAnsi" w:eastAsia="Calibr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i/>
          <w:sz w:val="24"/>
          <w:szCs w:val="24"/>
        </w:rPr>
        <w:t xml:space="preserve">Rámcový vzdělávací program pro základní vzdělávání. </w:t>
      </w:r>
      <w:r w:rsidRPr="00E101B3">
        <w:rPr>
          <w:rFonts w:asciiTheme="minorHAnsi" w:hAnsiTheme="minorHAnsi" w:cstheme="minorHAnsi"/>
          <w:sz w:val="24"/>
          <w:szCs w:val="24"/>
        </w:rPr>
        <w:t>MŠMT, 2021.</w:t>
      </w:r>
    </w:p>
    <w:p w14:paraId="6476BB6F" w14:textId="77777777" w:rsidR="00025ECF" w:rsidRPr="00E101B3" w:rsidRDefault="00025ECF" w:rsidP="00E101B3">
      <w:pPr>
        <w:rPr>
          <w:rFonts w:asciiTheme="minorHAnsi" w:eastAsia="Calibri" w:hAnsiTheme="minorHAnsi" w:cstheme="minorHAnsi"/>
          <w:sz w:val="24"/>
          <w:szCs w:val="24"/>
        </w:rPr>
      </w:pP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MUNRO, J. </w:t>
      </w:r>
      <w:proofErr w:type="spellStart"/>
      <w:r w:rsidRPr="00E101B3">
        <w:rPr>
          <w:rFonts w:asciiTheme="minorHAnsi" w:eastAsia="Calibri" w:hAnsiTheme="minorHAnsi" w:cstheme="minorHAnsi"/>
          <w:i/>
          <w:sz w:val="24"/>
          <w:szCs w:val="24"/>
        </w:rPr>
        <w:t>Teaching</w:t>
      </w:r>
      <w:proofErr w:type="spellEnd"/>
      <w:r w:rsidRPr="00E101B3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proofErr w:type="spellStart"/>
      <w:r w:rsidRPr="00E101B3">
        <w:rPr>
          <w:rFonts w:asciiTheme="minorHAnsi" w:eastAsia="Calibri" w:hAnsiTheme="minorHAnsi" w:cstheme="minorHAnsi"/>
          <w:i/>
          <w:sz w:val="24"/>
          <w:szCs w:val="24"/>
        </w:rPr>
        <w:t>gifted</w:t>
      </w:r>
      <w:proofErr w:type="spellEnd"/>
      <w:r w:rsidRPr="00E101B3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proofErr w:type="spellStart"/>
      <w:r w:rsidRPr="00E101B3">
        <w:rPr>
          <w:rFonts w:asciiTheme="minorHAnsi" w:eastAsia="Calibri" w:hAnsiTheme="minorHAnsi" w:cstheme="minorHAnsi"/>
          <w:i/>
          <w:sz w:val="24"/>
          <w:szCs w:val="24"/>
        </w:rPr>
        <w:t>students</w:t>
      </w:r>
      <w:proofErr w:type="spellEnd"/>
      <w:r w:rsidRPr="00E101B3">
        <w:rPr>
          <w:rFonts w:asciiTheme="minorHAnsi" w:eastAsia="Calibri" w:hAnsiTheme="minorHAnsi" w:cstheme="minorHAnsi"/>
          <w:i/>
          <w:sz w:val="24"/>
          <w:szCs w:val="24"/>
        </w:rPr>
        <w:t xml:space="preserve">: A </w:t>
      </w:r>
      <w:proofErr w:type="spellStart"/>
      <w:r w:rsidRPr="00E101B3">
        <w:rPr>
          <w:rFonts w:asciiTheme="minorHAnsi" w:eastAsia="Calibri" w:hAnsiTheme="minorHAnsi" w:cstheme="minorHAnsi"/>
          <w:i/>
          <w:sz w:val="24"/>
          <w:szCs w:val="24"/>
        </w:rPr>
        <w:t>knowing</w:t>
      </w:r>
      <w:proofErr w:type="spellEnd"/>
      <w:r w:rsidRPr="00E101B3">
        <w:rPr>
          <w:rFonts w:asciiTheme="minorHAnsi" w:eastAsia="Calibri" w:hAnsiTheme="minorHAnsi" w:cstheme="minorHAnsi"/>
          <w:i/>
          <w:sz w:val="24"/>
          <w:szCs w:val="24"/>
        </w:rPr>
        <w:t xml:space="preserve"> and </w:t>
      </w:r>
      <w:proofErr w:type="spellStart"/>
      <w:r w:rsidRPr="00E101B3">
        <w:rPr>
          <w:rFonts w:asciiTheme="minorHAnsi" w:eastAsia="Calibri" w:hAnsiTheme="minorHAnsi" w:cstheme="minorHAnsi"/>
          <w:i/>
          <w:sz w:val="24"/>
          <w:szCs w:val="24"/>
        </w:rPr>
        <w:t>thinking-based</w:t>
      </w:r>
      <w:proofErr w:type="spellEnd"/>
      <w:r w:rsidRPr="00E101B3">
        <w:rPr>
          <w:rFonts w:asciiTheme="minorHAnsi" w:eastAsia="Calibri" w:hAnsiTheme="minorHAnsi" w:cstheme="minorHAnsi"/>
          <w:i/>
          <w:sz w:val="24"/>
          <w:szCs w:val="24"/>
        </w:rPr>
        <w:t xml:space="preserve"> framework </w:t>
      </w:r>
      <w:proofErr w:type="spellStart"/>
      <w:r w:rsidRPr="00E101B3">
        <w:rPr>
          <w:rFonts w:asciiTheme="minorHAnsi" w:eastAsia="Calibri" w:hAnsiTheme="minorHAnsi" w:cstheme="minorHAnsi"/>
          <w:i/>
          <w:sz w:val="24"/>
          <w:szCs w:val="24"/>
        </w:rPr>
        <w:t>for</w:t>
      </w:r>
      <w:proofErr w:type="spellEnd"/>
      <w:r w:rsidRPr="00E101B3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proofErr w:type="spellStart"/>
      <w:r w:rsidRPr="00E101B3">
        <w:rPr>
          <w:rFonts w:asciiTheme="minorHAnsi" w:eastAsia="Calibri" w:hAnsiTheme="minorHAnsi" w:cstheme="minorHAnsi"/>
          <w:i/>
          <w:sz w:val="24"/>
          <w:szCs w:val="24"/>
        </w:rPr>
        <w:t>differentiation</w:t>
      </w:r>
      <w:proofErr w:type="spellEnd"/>
      <w:r w:rsidRPr="00E101B3">
        <w:rPr>
          <w:rFonts w:asciiTheme="minorHAnsi" w:eastAsia="Calibri" w:hAnsiTheme="minorHAnsi" w:cstheme="minorHAnsi"/>
          <w:i/>
          <w:sz w:val="24"/>
          <w:szCs w:val="24"/>
        </w:rPr>
        <w:t>.</w:t>
      </w: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 East Melbourne Victoria: Centre </w:t>
      </w:r>
      <w:proofErr w:type="spellStart"/>
      <w:r w:rsidRPr="00E101B3">
        <w:rPr>
          <w:rFonts w:asciiTheme="minorHAnsi" w:eastAsia="Calibri" w:hAnsiTheme="minorHAnsi" w:cstheme="minorHAnsi"/>
          <w:sz w:val="24"/>
          <w:szCs w:val="24"/>
        </w:rPr>
        <w:t>for</w:t>
      </w:r>
      <w:proofErr w:type="spellEnd"/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eastAsia="Calibri" w:hAnsiTheme="minorHAnsi" w:cstheme="minorHAnsi"/>
          <w:sz w:val="24"/>
          <w:szCs w:val="24"/>
        </w:rPr>
        <w:t>Strategic</w:t>
      </w:r>
      <w:proofErr w:type="spellEnd"/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101B3">
        <w:rPr>
          <w:rFonts w:asciiTheme="minorHAnsi" w:eastAsia="Calibri" w:hAnsiTheme="minorHAnsi" w:cstheme="minorHAnsi"/>
          <w:sz w:val="24"/>
          <w:szCs w:val="24"/>
        </w:rPr>
        <w:t>Education</w:t>
      </w:r>
      <w:proofErr w:type="spellEnd"/>
      <w:r w:rsidRPr="00E101B3">
        <w:rPr>
          <w:rFonts w:asciiTheme="minorHAnsi" w:eastAsia="Calibri" w:hAnsiTheme="minorHAnsi" w:cstheme="minorHAnsi"/>
          <w:sz w:val="24"/>
          <w:szCs w:val="24"/>
        </w:rPr>
        <w:t>, 2013.</w:t>
      </w:r>
    </w:p>
    <w:p w14:paraId="3A016CE3" w14:textId="77777777" w:rsidR="00025ECF" w:rsidRPr="00E101B3" w:rsidRDefault="00025ECF" w:rsidP="00E101B3">
      <w:pPr>
        <w:rPr>
          <w:rFonts w:asciiTheme="minorHAnsi" w:eastAsia="Calibr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PLAMÍNEK, J.  </w:t>
      </w:r>
      <w:r w:rsidRPr="00E101B3">
        <w:rPr>
          <w:rFonts w:asciiTheme="minorHAnsi" w:hAnsiTheme="minorHAnsi" w:cstheme="minorHAnsi"/>
          <w:i/>
          <w:sz w:val="24"/>
          <w:szCs w:val="24"/>
        </w:rPr>
        <w:t xml:space="preserve">Jak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řešit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konflikty</w:t>
      </w:r>
      <w:r w:rsidRPr="00E101B3">
        <w:rPr>
          <w:rFonts w:asciiTheme="minorHAnsi" w:hAnsiTheme="minorHAnsi" w:cstheme="minorHAnsi"/>
          <w:sz w:val="24"/>
          <w:szCs w:val="24"/>
        </w:rPr>
        <w:t>. Praha: Grada, 2006.</w:t>
      </w:r>
    </w:p>
    <w:p w14:paraId="63BB18F4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ROGERS, C. R.  </w:t>
      </w:r>
      <w:r w:rsidRPr="00E101B3">
        <w:rPr>
          <w:rFonts w:asciiTheme="minorHAnsi" w:hAnsiTheme="minorHAnsi" w:cstheme="minorHAnsi"/>
          <w:i/>
          <w:sz w:val="24"/>
          <w:szCs w:val="24"/>
        </w:rPr>
        <w:t>Být sám sebou</w:t>
      </w:r>
      <w:r w:rsidRPr="00E101B3">
        <w:rPr>
          <w:rFonts w:asciiTheme="minorHAnsi" w:hAnsiTheme="minorHAnsi" w:cstheme="minorHAnsi"/>
          <w:sz w:val="24"/>
          <w:szCs w:val="24"/>
        </w:rPr>
        <w:t>. Praha: Portál, 2015.</w:t>
      </w:r>
    </w:p>
    <w:p w14:paraId="1BB93657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ROSENBERG, M. </w:t>
      </w:r>
      <w:r w:rsidRPr="00E101B3">
        <w:rPr>
          <w:rFonts w:asciiTheme="minorHAnsi" w:hAnsiTheme="minorHAnsi" w:cstheme="minorHAnsi"/>
          <w:i/>
          <w:sz w:val="24"/>
          <w:szCs w:val="24"/>
        </w:rPr>
        <w:t>Nenásilná komunikace. Řeč života</w:t>
      </w:r>
      <w:r w:rsidRPr="00E101B3">
        <w:rPr>
          <w:rFonts w:asciiTheme="minorHAnsi" w:hAnsiTheme="minorHAnsi" w:cstheme="minorHAnsi"/>
          <w:sz w:val="24"/>
          <w:szCs w:val="24"/>
        </w:rPr>
        <w:t>. Praha: Portál, 2022.</w:t>
      </w:r>
    </w:p>
    <w:p w14:paraId="2B665816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SKALKOVÁ, J. </w:t>
      </w:r>
      <w:r w:rsidRPr="00E101B3">
        <w:rPr>
          <w:rFonts w:asciiTheme="minorHAnsi" w:eastAsia="Calibri" w:hAnsiTheme="minorHAnsi" w:cstheme="minorHAnsi"/>
          <w:i/>
          <w:sz w:val="24"/>
          <w:szCs w:val="24"/>
        </w:rPr>
        <w:t>Obecná didaktika</w:t>
      </w:r>
      <w:r w:rsidRPr="00E101B3">
        <w:rPr>
          <w:rFonts w:asciiTheme="minorHAnsi" w:eastAsia="Calibri" w:hAnsiTheme="minorHAnsi" w:cstheme="minorHAnsi"/>
          <w:sz w:val="24"/>
          <w:szCs w:val="24"/>
        </w:rPr>
        <w:t>.</w:t>
      </w:r>
      <w:r w:rsidRPr="00E101B3">
        <w:rPr>
          <w:rFonts w:asciiTheme="minorHAnsi" w:hAnsiTheme="minorHAnsi" w:cstheme="minorHAnsi"/>
          <w:sz w:val="24"/>
          <w:szCs w:val="24"/>
        </w:rPr>
        <w:t xml:space="preserve"> Praha: Grada, 2007. </w:t>
      </w:r>
    </w:p>
    <w:p w14:paraId="104E0B7A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STEEL(OVÁ), J. L. </w:t>
      </w:r>
      <w:r w:rsidRPr="00E101B3">
        <w:rPr>
          <w:rFonts w:asciiTheme="minorHAnsi" w:hAnsiTheme="minorHAnsi" w:cstheme="minorHAnsi"/>
          <w:i/>
          <w:sz w:val="24"/>
          <w:szCs w:val="24"/>
        </w:rPr>
        <w:t>Čtením a psaním ke kritickému myšlení. Příručka I-VIII</w:t>
      </w:r>
      <w:r w:rsidRPr="00E101B3">
        <w:rPr>
          <w:rFonts w:asciiTheme="minorHAnsi" w:hAnsiTheme="minorHAnsi" w:cstheme="minorHAnsi"/>
          <w:sz w:val="24"/>
          <w:szCs w:val="24"/>
        </w:rPr>
        <w:t>. 1997.</w:t>
      </w:r>
    </w:p>
    <w:p w14:paraId="1D1B05BD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E101B3">
        <w:rPr>
          <w:rFonts w:asciiTheme="minorHAnsi" w:hAnsiTheme="minorHAnsi" w:cstheme="minorHAnsi"/>
          <w:sz w:val="24"/>
          <w:szCs w:val="24"/>
          <w:lang w:eastAsia="en-GB"/>
        </w:rPr>
        <w:t xml:space="preserve">SVOBODA, K. </w:t>
      </w:r>
      <w:r w:rsidRPr="00E101B3">
        <w:rPr>
          <w:rFonts w:asciiTheme="minorHAnsi" w:hAnsiTheme="minorHAnsi" w:cstheme="minorHAnsi"/>
          <w:i/>
          <w:sz w:val="24"/>
          <w:szCs w:val="24"/>
          <w:lang w:eastAsia="en-GB"/>
        </w:rPr>
        <w:t>Stylizační výcvik ve spisovné češtině a rozvoj myšlení. Syntax a slovník</w:t>
      </w:r>
      <w:r w:rsidRPr="00E101B3">
        <w:rPr>
          <w:rFonts w:asciiTheme="minorHAnsi" w:hAnsiTheme="minorHAnsi" w:cstheme="minorHAnsi"/>
          <w:sz w:val="24"/>
          <w:szCs w:val="24"/>
          <w:lang w:eastAsia="en-GB"/>
        </w:rPr>
        <w:t>. 2 svazky. Praha: SPN, 1975.</w:t>
      </w:r>
    </w:p>
    <w:p w14:paraId="30B7E2E7" w14:textId="77777777" w:rsidR="00025ECF" w:rsidRPr="00E101B3" w:rsidRDefault="00025ECF" w:rsidP="00E101B3">
      <w:pPr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ŠTĚPÁNÍK, S., SLAVÍK, J. Žákovské prekoncepty jako konstitutivní prvek výuky mateřského jazyka. </w:t>
      </w:r>
      <w:r w:rsidRPr="00E101B3">
        <w:rPr>
          <w:rFonts w:asciiTheme="minorHAnsi" w:eastAsia="Calibri" w:hAnsiTheme="minorHAnsi" w:cstheme="minorHAnsi"/>
          <w:i/>
          <w:sz w:val="24"/>
          <w:szCs w:val="24"/>
        </w:rPr>
        <w:t>Pedagogická orientace</w:t>
      </w: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, 2017, roč. 27, č. 1, s. 58–80. </w:t>
      </w:r>
      <w:hyperlink r:id="rId13">
        <w:r w:rsidRPr="00E101B3">
          <w:rPr>
            <w:rStyle w:val="Hypertextovodkaz"/>
            <w:rFonts w:asciiTheme="minorHAnsi" w:eastAsia="Calibri" w:hAnsiTheme="minorHAnsi" w:cstheme="minorHAnsi"/>
            <w:color w:val="auto"/>
            <w:sz w:val="24"/>
            <w:szCs w:val="24"/>
          </w:rPr>
          <w:t>https://doi.org/10.5817/PedOr2017-1-58</w:t>
        </w:r>
      </w:hyperlink>
    </w:p>
    <w:p w14:paraId="19887716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ŠTĚPÁNÍK, S., ŠMEJKALOVÁ, M. </w:t>
      </w:r>
      <w:r w:rsidRPr="00E101B3">
        <w:rPr>
          <w:rFonts w:asciiTheme="minorHAnsi" w:eastAsia="Calibri" w:hAnsiTheme="minorHAnsi" w:cstheme="minorHAnsi"/>
          <w:i/>
          <w:sz w:val="24"/>
          <w:szCs w:val="24"/>
        </w:rPr>
        <w:t>Průvodce začínajícího češtináře</w:t>
      </w:r>
      <w:r w:rsidRPr="00E101B3">
        <w:rPr>
          <w:rFonts w:asciiTheme="minorHAnsi" w:eastAsia="Calibri" w:hAnsiTheme="minorHAnsi" w:cstheme="minorHAnsi"/>
          <w:sz w:val="24"/>
          <w:szCs w:val="24"/>
        </w:rPr>
        <w:t>. Praha: PdF UK, 2017.</w:t>
      </w:r>
    </w:p>
    <w:p w14:paraId="234D3F31" w14:textId="77777777" w:rsidR="00025ECF" w:rsidRPr="00E101B3" w:rsidRDefault="00025ECF" w:rsidP="00E101B3">
      <w:pPr>
        <w:rPr>
          <w:rFonts w:asciiTheme="minorHAnsi" w:eastAsia="Calibri" w:hAnsiTheme="minorHAnsi" w:cstheme="minorHAnsi"/>
          <w:sz w:val="24"/>
          <w:szCs w:val="24"/>
        </w:rPr>
      </w:pPr>
      <w:r w:rsidRPr="00E101B3">
        <w:rPr>
          <w:rFonts w:asciiTheme="minorHAnsi" w:eastAsia="Calibri" w:hAnsiTheme="minorHAnsi" w:cstheme="minorHAnsi"/>
          <w:sz w:val="24"/>
          <w:szCs w:val="24"/>
        </w:rPr>
        <w:t xml:space="preserve">ŠTĚPÁNÍK, S. Konstruktivistické a kognitivně-komunikační paradigma jako východisko koncepce výuky českého jazyka. </w:t>
      </w:r>
      <w:r w:rsidRPr="00E101B3">
        <w:rPr>
          <w:rFonts w:asciiTheme="minorHAnsi" w:eastAsia="Calibri" w:hAnsiTheme="minorHAnsi" w:cstheme="minorHAnsi"/>
          <w:i/>
          <w:sz w:val="24"/>
          <w:szCs w:val="24"/>
        </w:rPr>
        <w:t xml:space="preserve">Pedagogika, </w:t>
      </w:r>
      <w:r w:rsidRPr="00E101B3">
        <w:rPr>
          <w:rFonts w:asciiTheme="minorHAnsi" w:eastAsia="Calibri" w:hAnsiTheme="minorHAnsi" w:cstheme="minorHAnsi"/>
          <w:sz w:val="24"/>
          <w:szCs w:val="24"/>
        </w:rPr>
        <w:t>2020a, roč. 70, č. 1, s. 5–28.</w:t>
      </w:r>
    </w:p>
    <w:p w14:paraId="657DF71E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lastRenderedPageBreak/>
        <w:t xml:space="preserve">ŠTĚPÁNÍK, S. </w:t>
      </w:r>
      <w:r w:rsidRPr="00E101B3">
        <w:rPr>
          <w:rFonts w:asciiTheme="minorHAnsi" w:hAnsiTheme="minorHAnsi" w:cstheme="minorHAnsi"/>
          <w:i/>
          <w:sz w:val="24"/>
          <w:szCs w:val="24"/>
        </w:rPr>
        <w:t>Školní výpravy do krajiny češtiny</w:t>
      </w:r>
      <w:r w:rsidRPr="00E101B3">
        <w:rPr>
          <w:rFonts w:asciiTheme="minorHAnsi" w:hAnsiTheme="minorHAnsi" w:cstheme="minorHAnsi"/>
          <w:sz w:val="24"/>
          <w:szCs w:val="24"/>
        </w:rPr>
        <w:t>. Plzeň: Fraus, 2020b.</w:t>
      </w:r>
    </w:p>
    <w:p w14:paraId="2C7E1C35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>VEŘMIŘOVSKÝ, A. Celostní didaktika češtiny. In BOČEK, V., VYKYPĚL, B</w:t>
      </w:r>
      <w:r w:rsidRPr="00E101B3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Charisteria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Thomae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Hoskovecio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sexagenario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a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discipvlis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et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Circvli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lingvistici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Pragensis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sodalibvs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101B3">
        <w:rPr>
          <w:rFonts w:asciiTheme="minorHAnsi" w:hAnsiTheme="minorHAnsi" w:cstheme="minorHAnsi"/>
          <w:i/>
          <w:sz w:val="24"/>
          <w:szCs w:val="24"/>
        </w:rPr>
        <w:t>oblata</w:t>
      </w:r>
      <w:proofErr w:type="spellEnd"/>
      <w:r w:rsidRPr="00E101B3">
        <w:rPr>
          <w:rFonts w:asciiTheme="minorHAnsi" w:hAnsiTheme="minorHAnsi" w:cstheme="minorHAnsi"/>
          <w:i/>
          <w:sz w:val="24"/>
          <w:szCs w:val="24"/>
        </w:rPr>
        <w:t>.</w:t>
      </w:r>
      <w:r w:rsidRPr="00E101B3">
        <w:rPr>
          <w:rFonts w:asciiTheme="minorHAnsi" w:hAnsiTheme="minorHAnsi" w:cstheme="minorHAnsi"/>
          <w:sz w:val="24"/>
          <w:szCs w:val="24"/>
        </w:rPr>
        <w:t xml:space="preserve"> Brno: Tribun EU, s.r.o., 2020. s. 17–29.</w:t>
      </w:r>
    </w:p>
    <w:p w14:paraId="7D0CDCB7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WATZLAWICK, P. </w:t>
      </w:r>
      <w:r w:rsidRPr="00E101B3">
        <w:rPr>
          <w:rFonts w:asciiTheme="minorHAnsi" w:hAnsiTheme="minorHAnsi" w:cstheme="minorHAnsi"/>
          <w:i/>
          <w:sz w:val="24"/>
          <w:szCs w:val="24"/>
        </w:rPr>
        <w:t>Pragmatika lidské komunikace. Interakční vzorce, patologie a paradoxy</w:t>
      </w:r>
      <w:r w:rsidRPr="00E101B3">
        <w:rPr>
          <w:rFonts w:asciiTheme="minorHAnsi" w:hAnsiTheme="minorHAnsi" w:cstheme="minorHAnsi"/>
          <w:sz w:val="24"/>
          <w:szCs w:val="24"/>
        </w:rPr>
        <w:t xml:space="preserve">. Brno: Newton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Books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>, 2011.</w:t>
      </w:r>
    </w:p>
    <w:p w14:paraId="717C52E9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</w:p>
    <w:p w14:paraId="5DBC430E" w14:textId="77777777" w:rsidR="00025ECF" w:rsidRPr="007A5B20" w:rsidRDefault="00025ECF" w:rsidP="00E101B3">
      <w:pPr>
        <w:rPr>
          <w:rFonts w:asciiTheme="minorHAnsi" w:hAnsiTheme="minorHAnsi" w:cstheme="minorHAnsi"/>
          <w:b/>
          <w:sz w:val="24"/>
          <w:szCs w:val="24"/>
        </w:rPr>
      </w:pPr>
    </w:p>
    <w:p w14:paraId="1A656174" w14:textId="1E485D29" w:rsidR="00025ECF" w:rsidRPr="007A5B20" w:rsidRDefault="00025ECF" w:rsidP="00E101B3">
      <w:pPr>
        <w:rPr>
          <w:rFonts w:asciiTheme="minorHAnsi" w:hAnsiTheme="minorHAnsi" w:cstheme="minorHAnsi"/>
          <w:b/>
          <w:sz w:val="24"/>
          <w:szCs w:val="24"/>
        </w:rPr>
      </w:pPr>
      <w:r w:rsidRPr="007A5B20">
        <w:rPr>
          <w:rFonts w:asciiTheme="minorHAnsi" w:hAnsiTheme="minorHAnsi" w:cstheme="minorHAnsi"/>
          <w:b/>
          <w:sz w:val="24"/>
          <w:szCs w:val="24"/>
        </w:rPr>
        <w:t>Didaktika literární výchovy</w:t>
      </w:r>
    </w:p>
    <w:p w14:paraId="6220729F" w14:textId="77777777" w:rsidR="00025ECF" w:rsidRPr="00E101B3" w:rsidRDefault="00025ECF" w:rsidP="00E101B3">
      <w:pPr>
        <w:rPr>
          <w:rFonts w:asciiTheme="minorHAnsi" w:hAnsiTheme="minorHAnsi" w:cstheme="minorHAnsi"/>
          <w:bCs/>
          <w:sz w:val="24"/>
          <w:szCs w:val="24"/>
        </w:rPr>
      </w:pPr>
    </w:p>
    <w:p w14:paraId="11DA34E7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BERÁNKOVÁ, E. </w:t>
      </w:r>
      <w:r w:rsidRPr="00E101B3">
        <w:rPr>
          <w:rFonts w:asciiTheme="minorHAnsi" w:hAnsiTheme="minorHAnsi" w:cstheme="minorHAnsi"/>
          <w:i/>
          <w:sz w:val="24"/>
          <w:szCs w:val="24"/>
        </w:rPr>
        <w:t>Tvořivá hra jako cesta k pochopení literárního díla</w:t>
      </w:r>
      <w:r w:rsidRPr="00E101B3">
        <w:rPr>
          <w:rFonts w:asciiTheme="minorHAnsi" w:hAnsiTheme="minorHAnsi" w:cstheme="minorHAnsi"/>
          <w:sz w:val="24"/>
          <w:szCs w:val="24"/>
        </w:rPr>
        <w:t>. Plzeň: Fraus, 2002.</w:t>
      </w:r>
    </w:p>
    <w:p w14:paraId="7B2C2E0C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ČEŇKOVÁ, J. </w:t>
      </w:r>
      <w:r w:rsidRPr="00E101B3">
        <w:rPr>
          <w:rFonts w:asciiTheme="minorHAnsi" w:hAnsiTheme="minorHAnsi" w:cstheme="minorHAnsi"/>
          <w:i/>
          <w:sz w:val="24"/>
          <w:szCs w:val="24"/>
        </w:rPr>
        <w:t>Česká čítanka pro starší školní věk v letech 1870</w:t>
      </w:r>
      <w:r w:rsidRPr="00E101B3">
        <w:rPr>
          <w:rFonts w:asciiTheme="minorHAnsi" w:hAnsiTheme="minorHAnsi" w:cstheme="minorHAnsi"/>
          <w:bCs/>
          <w:i/>
          <w:sz w:val="24"/>
          <w:szCs w:val="24"/>
        </w:rPr>
        <w:t>–1</w:t>
      </w:r>
      <w:r w:rsidRPr="00E101B3">
        <w:rPr>
          <w:rFonts w:asciiTheme="minorHAnsi" w:hAnsiTheme="minorHAnsi" w:cstheme="minorHAnsi"/>
          <w:i/>
          <w:sz w:val="24"/>
          <w:szCs w:val="24"/>
        </w:rPr>
        <w:t>970 a její kanonické texty</w:t>
      </w:r>
      <w:r w:rsidRPr="00E101B3">
        <w:rPr>
          <w:rFonts w:asciiTheme="minorHAnsi" w:hAnsiTheme="minorHAnsi" w:cstheme="minorHAnsi"/>
          <w:sz w:val="24"/>
          <w:szCs w:val="24"/>
        </w:rPr>
        <w:t>. Praha: Karolinum, 2011.</w:t>
      </w:r>
    </w:p>
    <w:p w14:paraId="68EF8209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FIŠER, Z. </w:t>
      </w:r>
      <w:r w:rsidRPr="00E101B3">
        <w:rPr>
          <w:rFonts w:asciiTheme="minorHAnsi" w:hAnsiTheme="minorHAnsi" w:cstheme="minorHAnsi"/>
          <w:i/>
          <w:sz w:val="24"/>
          <w:szCs w:val="24"/>
        </w:rPr>
        <w:t>Tvůrčí psaní.</w:t>
      </w:r>
      <w:r w:rsidRPr="00E101B3">
        <w:rPr>
          <w:rFonts w:asciiTheme="minorHAnsi" w:hAnsiTheme="minorHAnsi" w:cstheme="minorHAnsi"/>
          <w:sz w:val="24"/>
          <w:szCs w:val="24"/>
        </w:rPr>
        <w:t xml:space="preserve"> Brno: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Paido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>, 2001.</w:t>
      </w:r>
    </w:p>
    <w:p w14:paraId="475C80E4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GEJGUŠOVÁ, I. </w:t>
      </w:r>
      <w:r w:rsidRPr="00E101B3">
        <w:rPr>
          <w:rFonts w:asciiTheme="minorHAnsi" w:hAnsiTheme="minorHAnsi" w:cstheme="minorHAnsi"/>
          <w:i/>
          <w:sz w:val="24"/>
          <w:szCs w:val="24"/>
        </w:rPr>
        <w:t>Komplexnost ve výuce literární výchovy.</w:t>
      </w:r>
      <w:r w:rsidRPr="00E101B3">
        <w:rPr>
          <w:rFonts w:asciiTheme="minorHAnsi" w:hAnsiTheme="minorHAnsi" w:cstheme="minorHAnsi"/>
          <w:sz w:val="24"/>
          <w:szCs w:val="24"/>
        </w:rPr>
        <w:t xml:space="preserve"> Ostrava: Ostravská univerzita, 2008.</w:t>
      </w:r>
    </w:p>
    <w:p w14:paraId="42C97AB4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GEJGUŠOVÁ, I. </w:t>
      </w:r>
      <w:r w:rsidRPr="00E101B3">
        <w:rPr>
          <w:rFonts w:asciiTheme="minorHAnsi" w:hAnsiTheme="minorHAnsi" w:cstheme="minorHAnsi"/>
          <w:i/>
          <w:sz w:val="24"/>
          <w:szCs w:val="24"/>
        </w:rPr>
        <w:t>Interpretace uměleckého textu v literární výchově na základní škole.</w:t>
      </w:r>
      <w:r w:rsidRPr="00E101B3">
        <w:rPr>
          <w:rFonts w:asciiTheme="minorHAnsi" w:hAnsiTheme="minorHAnsi" w:cstheme="minorHAnsi"/>
          <w:sz w:val="24"/>
          <w:szCs w:val="24"/>
        </w:rPr>
        <w:t xml:space="preserve"> Ostrava: PdF Ostravské univerzity, 2009.</w:t>
      </w:r>
    </w:p>
    <w:p w14:paraId="467516FE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GEJGUŠOVÁ, I. </w:t>
      </w:r>
      <w:r w:rsidRPr="00E101B3">
        <w:rPr>
          <w:rFonts w:asciiTheme="minorHAnsi" w:hAnsiTheme="minorHAnsi" w:cstheme="minorHAnsi"/>
          <w:i/>
          <w:sz w:val="24"/>
          <w:szCs w:val="24"/>
        </w:rPr>
        <w:t>Mimočítanková četba a cíle literární výchovy na základní škole.</w:t>
      </w:r>
      <w:r w:rsidRPr="00E101B3">
        <w:rPr>
          <w:rFonts w:asciiTheme="minorHAnsi" w:hAnsiTheme="minorHAnsi" w:cstheme="minorHAnsi"/>
          <w:sz w:val="24"/>
          <w:szCs w:val="24"/>
        </w:rPr>
        <w:t xml:space="preserve"> Ostrava: PdF Ostravské univerzity, 2011.</w:t>
      </w:r>
    </w:p>
    <w:p w14:paraId="14FFF2AE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GEJGUŠOVÁ, I. </w:t>
      </w:r>
      <w:r w:rsidRPr="00E101B3">
        <w:rPr>
          <w:rFonts w:asciiTheme="minorHAnsi" w:hAnsiTheme="minorHAnsi" w:cstheme="minorHAnsi"/>
          <w:i/>
          <w:sz w:val="24"/>
          <w:szCs w:val="24"/>
        </w:rPr>
        <w:t>Čtenářství dětí základních škol.</w:t>
      </w:r>
      <w:r w:rsidRPr="00E101B3">
        <w:rPr>
          <w:rFonts w:asciiTheme="minorHAnsi" w:hAnsiTheme="minorHAnsi" w:cstheme="minorHAnsi"/>
          <w:sz w:val="24"/>
          <w:szCs w:val="24"/>
        </w:rPr>
        <w:t xml:space="preserve"> Ostrava: Ostravská univerzita, 2015.</w:t>
      </w:r>
    </w:p>
    <w:p w14:paraId="3A0DBFF9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HAMAN, A. </w:t>
      </w:r>
      <w:r w:rsidRPr="00E101B3">
        <w:rPr>
          <w:rFonts w:asciiTheme="minorHAnsi" w:hAnsiTheme="minorHAnsi" w:cstheme="minorHAnsi"/>
          <w:i/>
          <w:sz w:val="24"/>
          <w:szCs w:val="24"/>
        </w:rPr>
        <w:t>Úvod do studia literatury a interpretace díla.</w:t>
      </w:r>
      <w:r w:rsidRPr="00E101B3">
        <w:rPr>
          <w:rFonts w:asciiTheme="minorHAnsi" w:hAnsiTheme="minorHAnsi" w:cstheme="minorHAnsi"/>
          <w:sz w:val="24"/>
          <w:szCs w:val="24"/>
        </w:rPr>
        <w:t xml:space="preserve"> Jinočany: H&amp;H, 1999.</w:t>
      </w:r>
    </w:p>
    <w:p w14:paraId="3C8A873A" w14:textId="77777777" w:rsidR="00025ECF" w:rsidRPr="00E101B3" w:rsidRDefault="00025ECF" w:rsidP="00E101B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E101B3">
        <w:rPr>
          <w:rFonts w:asciiTheme="minorHAnsi" w:hAnsiTheme="minorHAnsi" w:cstheme="minorHAnsi"/>
          <w:snapToGrid w:val="0"/>
          <w:sz w:val="24"/>
          <w:szCs w:val="24"/>
        </w:rPr>
        <w:t xml:space="preserve">HNÍK, O. </w:t>
      </w:r>
      <w:r w:rsidRPr="00E101B3">
        <w:rPr>
          <w:rFonts w:asciiTheme="minorHAnsi" w:hAnsiTheme="minorHAnsi" w:cstheme="minorHAnsi"/>
          <w:i/>
          <w:snapToGrid w:val="0"/>
          <w:sz w:val="24"/>
          <w:szCs w:val="24"/>
        </w:rPr>
        <w:t>Hravá interpretace v hodinách čtení a literární výchovy</w:t>
      </w:r>
      <w:r w:rsidRPr="00E101B3">
        <w:rPr>
          <w:rFonts w:asciiTheme="minorHAnsi" w:hAnsiTheme="minorHAnsi" w:cstheme="minorHAnsi"/>
          <w:snapToGrid w:val="0"/>
          <w:sz w:val="24"/>
          <w:szCs w:val="24"/>
        </w:rPr>
        <w:t>. Jinočany: H&amp;H, 2007.</w:t>
      </w:r>
    </w:p>
    <w:p w14:paraId="297298C2" w14:textId="77777777" w:rsidR="00025ECF" w:rsidRPr="00E101B3" w:rsidRDefault="00025ECF" w:rsidP="00E101B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E101B3">
        <w:rPr>
          <w:rFonts w:asciiTheme="minorHAnsi" w:hAnsiTheme="minorHAnsi" w:cstheme="minorHAnsi"/>
          <w:snapToGrid w:val="0"/>
          <w:sz w:val="24"/>
          <w:szCs w:val="24"/>
        </w:rPr>
        <w:t xml:space="preserve">HNÍK, O. </w:t>
      </w:r>
      <w:r w:rsidRPr="00E101B3">
        <w:rPr>
          <w:rFonts w:asciiTheme="minorHAnsi" w:hAnsiTheme="minorHAnsi" w:cstheme="minorHAnsi"/>
          <w:i/>
          <w:snapToGrid w:val="0"/>
          <w:sz w:val="24"/>
          <w:szCs w:val="24"/>
        </w:rPr>
        <w:t>Didaktika literatury: výzvy oboru</w:t>
      </w:r>
      <w:r w:rsidRPr="00E101B3">
        <w:rPr>
          <w:rFonts w:asciiTheme="minorHAnsi" w:hAnsiTheme="minorHAnsi" w:cstheme="minorHAnsi"/>
          <w:snapToGrid w:val="0"/>
          <w:sz w:val="24"/>
          <w:szCs w:val="24"/>
        </w:rPr>
        <w:t>. Praha: Karolinum, 2014.</w:t>
      </w:r>
    </w:p>
    <w:p w14:paraId="2C5B1867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KALHOUS, Z., OBST, O. </w:t>
      </w:r>
      <w:r w:rsidRPr="00E101B3">
        <w:rPr>
          <w:rFonts w:asciiTheme="minorHAnsi" w:hAnsiTheme="minorHAnsi" w:cstheme="minorHAnsi"/>
          <w:i/>
          <w:sz w:val="24"/>
          <w:szCs w:val="24"/>
        </w:rPr>
        <w:t>Školní didaktika.</w:t>
      </w:r>
      <w:r w:rsidRPr="00E101B3">
        <w:rPr>
          <w:rFonts w:asciiTheme="minorHAnsi" w:hAnsiTheme="minorHAnsi" w:cstheme="minorHAnsi"/>
          <w:sz w:val="24"/>
          <w:szCs w:val="24"/>
        </w:rPr>
        <w:t xml:space="preserve"> Praha: Portál, 2002.</w:t>
      </w:r>
    </w:p>
    <w:p w14:paraId="3DC3FDA9" w14:textId="77777777" w:rsidR="00025ECF" w:rsidRPr="00E101B3" w:rsidRDefault="00025ECF" w:rsidP="00E101B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E101B3">
        <w:rPr>
          <w:rFonts w:asciiTheme="minorHAnsi" w:hAnsiTheme="minorHAnsi" w:cstheme="minorHAnsi"/>
          <w:snapToGrid w:val="0"/>
          <w:sz w:val="24"/>
          <w:szCs w:val="24"/>
        </w:rPr>
        <w:t xml:space="preserve">KOŽMÍN, Z. </w:t>
      </w:r>
      <w:r w:rsidRPr="00E101B3">
        <w:rPr>
          <w:rFonts w:asciiTheme="minorHAnsi" w:hAnsiTheme="minorHAnsi" w:cstheme="minorHAnsi"/>
          <w:i/>
          <w:snapToGrid w:val="0"/>
          <w:sz w:val="24"/>
          <w:szCs w:val="24"/>
        </w:rPr>
        <w:t>Tvořivý sloh.</w:t>
      </w:r>
      <w:r w:rsidRPr="00E101B3">
        <w:rPr>
          <w:rFonts w:asciiTheme="minorHAnsi" w:hAnsiTheme="minorHAnsi" w:cstheme="minorHAnsi"/>
          <w:snapToGrid w:val="0"/>
          <w:sz w:val="24"/>
          <w:szCs w:val="24"/>
        </w:rPr>
        <w:t xml:space="preserve"> Praha: Victoria </w:t>
      </w:r>
      <w:proofErr w:type="spellStart"/>
      <w:r w:rsidRPr="00E101B3">
        <w:rPr>
          <w:rFonts w:asciiTheme="minorHAnsi" w:hAnsiTheme="minorHAnsi" w:cstheme="minorHAnsi"/>
          <w:snapToGrid w:val="0"/>
          <w:sz w:val="24"/>
          <w:szCs w:val="24"/>
        </w:rPr>
        <w:t>Publishing</w:t>
      </w:r>
      <w:proofErr w:type="spellEnd"/>
      <w:r w:rsidRPr="00E101B3">
        <w:rPr>
          <w:rFonts w:asciiTheme="minorHAnsi" w:hAnsiTheme="minorHAnsi" w:cstheme="minorHAnsi"/>
          <w:snapToGrid w:val="0"/>
          <w:sz w:val="24"/>
          <w:szCs w:val="24"/>
        </w:rPr>
        <w:t xml:space="preserve">, 1995.  </w:t>
      </w:r>
    </w:p>
    <w:p w14:paraId="22E718DC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KOŽMÍN, Z. </w:t>
      </w:r>
      <w:r w:rsidRPr="00E101B3">
        <w:rPr>
          <w:rFonts w:asciiTheme="minorHAnsi" w:hAnsiTheme="minorHAnsi" w:cstheme="minorHAnsi"/>
          <w:i/>
          <w:sz w:val="24"/>
          <w:szCs w:val="24"/>
        </w:rPr>
        <w:t>Interpretace básní.</w:t>
      </w:r>
      <w:r w:rsidRPr="00E101B3">
        <w:rPr>
          <w:rFonts w:asciiTheme="minorHAnsi" w:hAnsiTheme="minorHAnsi" w:cstheme="minorHAnsi"/>
          <w:sz w:val="24"/>
          <w:szCs w:val="24"/>
        </w:rPr>
        <w:t xml:space="preserve"> Brno: Masarykova univerzita, 1997.</w:t>
      </w:r>
    </w:p>
    <w:p w14:paraId="16B168F2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LEDERBUCHOVÁ, L. </w:t>
      </w:r>
      <w:r w:rsidRPr="00E101B3">
        <w:rPr>
          <w:rFonts w:asciiTheme="minorHAnsi" w:hAnsiTheme="minorHAnsi" w:cstheme="minorHAnsi"/>
          <w:i/>
          <w:sz w:val="24"/>
          <w:szCs w:val="24"/>
        </w:rPr>
        <w:t>Didaktická interpretace uměleckého textu jako metoda literární výchovy na občanské a střední škole</w:t>
      </w:r>
      <w:r w:rsidRPr="00E101B3">
        <w:rPr>
          <w:rFonts w:asciiTheme="minorHAnsi" w:hAnsiTheme="minorHAnsi" w:cstheme="minorHAnsi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. a"/>
        </w:smartTagPr>
        <w:r w:rsidRPr="00E101B3">
          <w:rPr>
            <w:rFonts w:asciiTheme="minorHAnsi" w:hAnsiTheme="minorHAnsi" w:cstheme="minorHAnsi"/>
            <w:sz w:val="24"/>
            <w:szCs w:val="24"/>
          </w:rPr>
          <w:t>1. a</w:t>
        </w:r>
      </w:smartTag>
      <w:r w:rsidRPr="00E101B3">
        <w:rPr>
          <w:rFonts w:asciiTheme="minorHAnsi" w:hAnsiTheme="minorHAnsi" w:cstheme="minorHAnsi"/>
          <w:sz w:val="24"/>
          <w:szCs w:val="24"/>
        </w:rPr>
        <w:t xml:space="preserve"> 2. díl. Plzeň: Vydavatelství Západočeské univerzity, 1995, 1997. </w:t>
      </w:r>
    </w:p>
    <w:p w14:paraId="2F13C828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LEDERBUCHOVÁ, L. </w:t>
      </w:r>
      <w:r w:rsidRPr="00E101B3">
        <w:rPr>
          <w:rFonts w:asciiTheme="minorHAnsi" w:hAnsiTheme="minorHAnsi" w:cstheme="minorHAnsi"/>
          <w:i/>
          <w:sz w:val="24"/>
          <w:szCs w:val="24"/>
        </w:rPr>
        <w:t xml:space="preserve">Literatura ve škole. Četba žáka a didaktická interpretace uměleckého textu v literární výchově na 2. stupni základní školy a v odpovídajících ročnících víceletého gymnázia. </w:t>
      </w:r>
      <w:r w:rsidRPr="00E101B3">
        <w:rPr>
          <w:rFonts w:asciiTheme="minorHAnsi" w:hAnsiTheme="minorHAnsi" w:cstheme="minorHAnsi"/>
          <w:sz w:val="24"/>
          <w:szCs w:val="24"/>
        </w:rPr>
        <w:t xml:space="preserve"> Plzeň: Západočeská univerzita v Plzni, 2010.</w:t>
      </w:r>
    </w:p>
    <w:p w14:paraId="24F281DF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MAŇÁK, J., ŠVEC, V. </w:t>
      </w:r>
      <w:r w:rsidRPr="00E101B3">
        <w:rPr>
          <w:rFonts w:asciiTheme="minorHAnsi" w:hAnsiTheme="minorHAnsi" w:cstheme="minorHAnsi"/>
          <w:i/>
          <w:sz w:val="24"/>
          <w:szCs w:val="24"/>
        </w:rPr>
        <w:t xml:space="preserve">Výukové metody. </w:t>
      </w:r>
      <w:r w:rsidRPr="00E101B3">
        <w:rPr>
          <w:rFonts w:asciiTheme="minorHAnsi" w:hAnsiTheme="minorHAnsi" w:cstheme="minorHAnsi"/>
          <w:sz w:val="24"/>
          <w:szCs w:val="24"/>
        </w:rPr>
        <w:t xml:space="preserve">Brno: </w:t>
      </w:r>
      <w:proofErr w:type="spellStart"/>
      <w:r w:rsidRPr="00E101B3">
        <w:rPr>
          <w:rFonts w:asciiTheme="minorHAnsi" w:hAnsiTheme="minorHAnsi" w:cstheme="minorHAnsi"/>
          <w:sz w:val="24"/>
          <w:szCs w:val="24"/>
        </w:rPr>
        <w:t>Paido</w:t>
      </w:r>
      <w:proofErr w:type="spellEnd"/>
      <w:r w:rsidRPr="00E101B3">
        <w:rPr>
          <w:rFonts w:asciiTheme="minorHAnsi" w:hAnsiTheme="minorHAnsi" w:cstheme="minorHAnsi"/>
          <w:sz w:val="24"/>
          <w:szCs w:val="24"/>
        </w:rPr>
        <w:t>, 2003.</w:t>
      </w:r>
    </w:p>
    <w:p w14:paraId="066D0B9A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NEZKUSIL, V. </w:t>
      </w:r>
      <w:r w:rsidRPr="00E101B3">
        <w:rPr>
          <w:rFonts w:asciiTheme="minorHAnsi" w:hAnsiTheme="minorHAnsi" w:cstheme="minorHAnsi"/>
          <w:i/>
          <w:sz w:val="24"/>
          <w:szCs w:val="24"/>
        </w:rPr>
        <w:t xml:space="preserve">Nástin didaktiky literární výchovy. </w:t>
      </w:r>
      <w:r w:rsidRPr="00E101B3">
        <w:rPr>
          <w:rFonts w:asciiTheme="minorHAnsi" w:hAnsiTheme="minorHAnsi" w:cstheme="minorHAnsi"/>
          <w:sz w:val="24"/>
          <w:szCs w:val="24"/>
        </w:rPr>
        <w:t>Praha: PdF Univerzity Karlovy, 2004.</w:t>
      </w:r>
    </w:p>
    <w:p w14:paraId="2062C047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SIEGLOVÁ, D. </w:t>
      </w:r>
      <w:r w:rsidRPr="00E101B3">
        <w:rPr>
          <w:rFonts w:asciiTheme="minorHAnsi" w:hAnsiTheme="minorHAnsi" w:cstheme="minorHAnsi"/>
          <w:i/>
          <w:sz w:val="24"/>
          <w:szCs w:val="24"/>
        </w:rPr>
        <w:t>Konec školní nudy. Didaktické metody pro 21. století</w:t>
      </w:r>
      <w:r w:rsidRPr="00E101B3">
        <w:rPr>
          <w:rFonts w:asciiTheme="minorHAnsi" w:hAnsiTheme="minorHAnsi" w:cstheme="minorHAnsi"/>
          <w:sz w:val="24"/>
          <w:szCs w:val="24"/>
        </w:rPr>
        <w:t>. Praha: Grada, 2019.</w:t>
      </w:r>
    </w:p>
    <w:p w14:paraId="07773984" w14:textId="77777777" w:rsidR="00025ECF" w:rsidRPr="00E101B3" w:rsidRDefault="00025ECF" w:rsidP="00E101B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E101B3">
        <w:rPr>
          <w:rFonts w:asciiTheme="minorHAnsi" w:hAnsiTheme="minorHAnsi" w:cstheme="minorHAnsi"/>
          <w:snapToGrid w:val="0"/>
          <w:sz w:val="24"/>
          <w:szCs w:val="24"/>
        </w:rPr>
        <w:t xml:space="preserve">SKALKOVÁ, J. </w:t>
      </w:r>
      <w:r w:rsidRPr="00E101B3">
        <w:rPr>
          <w:rFonts w:asciiTheme="minorHAnsi" w:hAnsiTheme="minorHAnsi" w:cstheme="minorHAnsi"/>
          <w:i/>
          <w:snapToGrid w:val="0"/>
          <w:sz w:val="24"/>
          <w:szCs w:val="24"/>
        </w:rPr>
        <w:t>Obecná didaktika.</w:t>
      </w:r>
      <w:r w:rsidRPr="00E101B3">
        <w:rPr>
          <w:rFonts w:asciiTheme="minorHAnsi" w:hAnsiTheme="minorHAnsi" w:cstheme="minorHAnsi"/>
          <w:snapToGrid w:val="0"/>
          <w:sz w:val="24"/>
          <w:szCs w:val="24"/>
        </w:rPr>
        <w:t xml:space="preserve"> Praha: ISV, 1999.</w:t>
      </w:r>
    </w:p>
    <w:p w14:paraId="03E628A4" w14:textId="77777777" w:rsidR="00025ECF" w:rsidRPr="00E101B3" w:rsidRDefault="00025ECF" w:rsidP="00E101B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E101B3">
        <w:rPr>
          <w:rFonts w:asciiTheme="minorHAnsi" w:hAnsiTheme="minorHAnsi" w:cstheme="minorHAnsi"/>
          <w:snapToGrid w:val="0"/>
          <w:sz w:val="24"/>
          <w:szCs w:val="24"/>
        </w:rPr>
        <w:t xml:space="preserve">VALA, J. </w:t>
      </w:r>
      <w:r w:rsidRPr="00E101B3">
        <w:rPr>
          <w:rFonts w:asciiTheme="minorHAnsi" w:hAnsiTheme="minorHAnsi" w:cstheme="minorHAnsi"/>
          <w:i/>
          <w:snapToGrid w:val="0"/>
          <w:sz w:val="24"/>
          <w:szCs w:val="24"/>
        </w:rPr>
        <w:t>Poezie v literární výchově</w:t>
      </w:r>
      <w:r w:rsidRPr="00E101B3">
        <w:rPr>
          <w:rFonts w:asciiTheme="minorHAnsi" w:hAnsiTheme="minorHAnsi" w:cstheme="minorHAnsi"/>
          <w:snapToGrid w:val="0"/>
          <w:sz w:val="24"/>
          <w:szCs w:val="24"/>
        </w:rPr>
        <w:t>. Olomouc: Univerzita Palackého, 2011.</w:t>
      </w:r>
    </w:p>
    <w:p w14:paraId="2FB1CB16" w14:textId="77777777" w:rsidR="00025ECF" w:rsidRPr="00E101B3" w:rsidRDefault="00025ECF" w:rsidP="00E101B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E101B3">
        <w:rPr>
          <w:rFonts w:asciiTheme="minorHAnsi" w:hAnsiTheme="minorHAnsi" w:cstheme="minorHAnsi"/>
          <w:snapToGrid w:val="0"/>
          <w:sz w:val="24"/>
          <w:szCs w:val="24"/>
        </w:rPr>
        <w:t>VALA, J. (</w:t>
      </w:r>
      <w:proofErr w:type="spellStart"/>
      <w:r w:rsidRPr="00E101B3">
        <w:rPr>
          <w:rFonts w:asciiTheme="minorHAnsi" w:hAnsiTheme="minorHAnsi" w:cstheme="minorHAnsi"/>
          <w:snapToGrid w:val="0"/>
          <w:sz w:val="24"/>
          <w:szCs w:val="24"/>
        </w:rPr>
        <w:t>ed</w:t>
      </w:r>
      <w:proofErr w:type="spellEnd"/>
      <w:r w:rsidRPr="00E101B3">
        <w:rPr>
          <w:rFonts w:asciiTheme="minorHAnsi" w:hAnsiTheme="minorHAnsi" w:cstheme="minorHAnsi"/>
          <w:snapToGrid w:val="0"/>
          <w:sz w:val="24"/>
          <w:szCs w:val="24"/>
        </w:rPr>
        <w:t xml:space="preserve">.) </w:t>
      </w:r>
      <w:r w:rsidRPr="00E101B3">
        <w:rPr>
          <w:rFonts w:asciiTheme="minorHAnsi" w:hAnsiTheme="minorHAnsi" w:cstheme="minorHAnsi"/>
          <w:i/>
          <w:snapToGrid w:val="0"/>
          <w:sz w:val="24"/>
          <w:szCs w:val="24"/>
        </w:rPr>
        <w:t>Text jako učební úloha: teorie – výzkum – aplikace</w:t>
      </w:r>
      <w:r w:rsidRPr="00E101B3">
        <w:rPr>
          <w:rFonts w:asciiTheme="minorHAnsi" w:hAnsiTheme="minorHAnsi" w:cstheme="minorHAnsi"/>
          <w:snapToGrid w:val="0"/>
          <w:sz w:val="24"/>
          <w:szCs w:val="24"/>
        </w:rPr>
        <w:t>. Olomouc: Univerzita Palackého, 2016.</w:t>
      </w:r>
    </w:p>
    <w:p w14:paraId="52C8C49C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  <w:r w:rsidRPr="00E101B3">
        <w:rPr>
          <w:rFonts w:asciiTheme="minorHAnsi" w:hAnsiTheme="minorHAnsi" w:cstheme="minorHAnsi"/>
          <w:sz w:val="24"/>
          <w:szCs w:val="24"/>
        </w:rPr>
        <w:t xml:space="preserve">ZÍTKOVÁ, J. </w:t>
      </w:r>
      <w:r w:rsidRPr="00E101B3">
        <w:rPr>
          <w:rFonts w:asciiTheme="minorHAnsi" w:hAnsiTheme="minorHAnsi" w:cstheme="minorHAnsi"/>
          <w:i/>
          <w:sz w:val="24"/>
          <w:szCs w:val="24"/>
        </w:rPr>
        <w:t xml:space="preserve">Teorie výuky literatury v historické perspektivě. </w:t>
      </w:r>
      <w:r w:rsidRPr="00E101B3">
        <w:rPr>
          <w:rFonts w:asciiTheme="minorHAnsi" w:hAnsiTheme="minorHAnsi" w:cstheme="minorHAnsi"/>
          <w:sz w:val="24"/>
          <w:szCs w:val="24"/>
        </w:rPr>
        <w:t>Brno: Masarykova univerzita, 2020.</w:t>
      </w:r>
    </w:p>
    <w:p w14:paraId="7B2B88A8" w14:textId="77777777" w:rsidR="00025ECF" w:rsidRPr="00E101B3" w:rsidRDefault="00025ECF" w:rsidP="00E101B3">
      <w:pPr>
        <w:rPr>
          <w:rFonts w:asciiTheme="minorHAnsi" w:hAnsiTheme="minorHAnsi" w:cstheme="minorHAnsi"/>
          <w:sz w:val="24"/>
          <w:szCs w:val="24"/>
        </w:rPr>
      </w:pPr>
    </w:p>
    <w:p w14:paraId="6ADFAE55" w14:textId="77686136" w:rsidR="004F68E9" w:rsidRPr="00E101B3" w:rsidRDefault="00025ECF" w:rsidP="00E4065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101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4F68E9" w:rsidRPr="00E101B3" w:rsidSect="00C5407B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810D" w14:textId="77777777" w:rsidR="00A37C9D" w:rsidRDefault="00A37C9D" w:rsidP="00C5407B">
      <w:r>
        <w:separator/>
      </w:r>
    </w:p>
  </w:endnote>
  <w:endnote w:type="continuationSeparator" w:id="0">
    <w:p w14:paraId="34B818B2" w14:textId="77777777" w:rsidR="00A37C9D" w:rsidRDefault="00A37C9D" w:rsidP="00C5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0689277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EEB21B8" w14:textId="726B77B0" w:rsidR="00C5407B" w:rsidRDefault="00C5407B" w:rsidP="00D939D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11125500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A5190D8" w14:textId="0E2AFEAC" w:rsidR="00C5407B" w:rsidRDefault="00C5407B" w:rsidP="00D939D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5D4A883" w14:textId="77777777" w:rsidR="00C5407B" w:rsidRDefault="00C5407B" w:rsidP="00C540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Theme="minorHAnsi" w:hAnsiTheme="minorHAnsi" w:cstheme="minorHAnsi"/>
        <w:sz w:val="24"/>
        <w:szCs w:val="24"/>
      </w:rPr>
      <w:id w:val="12790029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D86D2BB" w14:textId="17D23D47" w:rsidR="00C5407B" w:rsidRPr="00C5407B" w:rsidRDefault="00C5407B" w:rsidP="00C5407B">
        <w:pPr>
          <w:pStyle w:val="Zpat"/>
          <w:framePr w:wrap="none" w:vAnchor="text" w:hAnchor="margin" w:xAlign="center" w:y="1"/>
          <w:rPr>
            <w:rStyle w:val="slostrnky"/>
            <w:rFonts w:asciiTheme="minorHAnsi" w:hAnsiTheme="minorHAnsi" w:cstheme="minorHAnsi"/>
            <w:sz w:val="24"/>
            <w:szCs w:val="24"/>
          </w:rPr>
        </w:pPr>
        <w:r w:rsidRPr="00C5407B">
          <w:rPr>
            <w:rStyle w:val="slostrnky"/>
            <w:rFonts w:asciiTheme="minorHAnsi" w:hAnsiTheme="minorHAnsi" w:cstheme="minorHAnsi"/>
            <w:sz w:val="24"/>
            <w:szCs w:val="24"/>
          </w:rPr>
          <w:fldChar w:fldCharType="begin"/>
        </w:r>
        <w:r w:rsidRPr="00C5407B">
          <w:rPr>
            <w:rStyle w:val="slostrnky"/>
            <w:rFonts w:asciiTheme="minorHAnsi" w:hAnsiTheme="minorHAnsi" w:cstheme="minorHAnsi"/>
            <w:sz w:val="24"/>
            <w:szCs w:val="24"/>
          </w:rPr>
          <w:instrText xml:space="preserve"> PAGE </w:instrText>
        </w:r>
        <w:r w:rsidRPr="00C5407B">
          <w:rPr>
            <w:rStyle w:val="slostrnky"/>
            <w:rFonts w:asciiTheme="minorHAnsi" w:hAnsiTheme="minorHAnsi" w:cstheme="minorHAnsi"/>
            <w:sz w:val="24"/>
            <w:szCs w:val="24"/>
          </w:rPr>
          <w:fldChar w:fldCharType="separate"/>
        </w:r>
        <w:r w:rsidR="00DE4096">
          <w:rPr>
            <w:rStyle w:val="slostrnky"/>
            <w:rFonts w:asciiTheme="minorHAnsi" w:hAnsiTheme="minorHAnsi" w:cstheme="minorHAnsi"/>
            <w:noProof/>
            <w:sz w:val="24"/>
            <w:szCs w:val="24"/>
          </w:rPr>
          <w:t>15</w:t>
        </w:r>
        <w:r w:rsidRPr="00C5407B">
          <w:rPr>
            <w:rStyle w:val="slostrnky"/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2A6AC7FC" w14:textId="77777777" w:rsidR="00C5407B" w:rsidRDefault="00C5407B" w:rsidP="00C540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2041" w14:textId="77777777" w:rsidR="00A37C9D" w:rsidRDefault="00A37C9D" w:rsidP="00C5407B">
      <w:r>
        <w:separator/>
      </w:r>
    </w:p>
  </w:footnote>
  <w:footnote w:type="continuationSeparator" w:id="0">
    <w:p w14:paraId="1F3BF8E7" w14:textId="77777777" w:rsidR="00A37C9D" w:rsidRDefault="00A37C9D" w:rsidP="00C5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BDE"/>
    <w:multiLevelType w:val="hybridMultilevel"/>
    <w:tmpl w:val="5102496E"/>
    <w:lvl w:ilvl="0" w:tplc="0405000F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F790EC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B0758"/>
    <w:multiLevelType w:val="hybridMultilevel"/>
    <w:tmpl w:val="C3345100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7D23DDB"/>
    <w:multiLevelType w:val="hybridMultilevel"/>
    <w:tmpl w:val="59FC81C0"/>
    <w:lvl w:ilvl="0" w:tplc="97CCE0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490A"/>
    <w:multiLevelType w:val="hybridMultilevel"/>
    <w:tmpl w:val="6EEC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1122"/>
    <w:multiLevelType w:val="hybridMultilevel"/>
    <w:tmpl w:val="6F1297D8"/>
    <w:lvl w:ilvl="0" w:tplc="39DE7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E5E11"/>
    <w:multiLevelType w:val="hybridMultilevel"/>
    <w:tmpl w:val="A2A06060"/>
    <w:lvl w:ilvl="0" w:tplc="0809000F">
      <w:start w:val="1"/>
      <w:numFmt w:val="decimal"/>
      <w:lvlText w:val="%1."/>
      <w:lvlJc w:val="left"/>
      <w:pPr>
        <w:ind w:left="567" w:hanging="2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5332F5"/>
    <w:multiLevelType w:val="hybridMultilevel"/>
    <w:tmpl w:val="2BF84B9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566B56"/>
    <w:multiLevelType w:val="hybridMultilevel"/>
    <w:tmpl w:val="EF925244"/>
    <w:lvl w:ilvl="0" w:tplc="0809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6620F9"/>
    <w:multiLevelType w:val="hybridMultilevel"/>
    <w:tmpl w:val="899E1414"/>
    <w:lvl w:ilvl="0" w:tplc="EDFA43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C582E"/>
    <w:multiLevelType w:val="hybridMultilevel"/>
    <w:tmpl w:val="86527188"/>
    <w:lvl w:ilvl="0" w:tplc="F0F0A7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55080153">
    <w:abstractNumId w:val="5"/>
  </w:num>
  <w:num w:numId="2" w16cid:durableId="826171290">
    <w:abstractNumId w:val="7"/>
  </w:num>
  <w:num w:numId="3" w16cid:durableId="1722824114">
    <w:abstractNumId w:val="3"/>
  </w:num>
  <w:num w:numId="4" w16cid:durableId="371806790">
    <w:abstractNumId w:val="1"/>
  </w:num>
  <w:num w:numId="5" w16cid:durableId="983510020">
    <w:abstractNumId w:val="2"/>
  </w:num>
  <w:num w:numId="6" w16cid:durableId="2542442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012781">
    <w:abstractNumId w:val="6"/>
  </w:num>
  <w:num w:numId="8" w16cid:durableId="132530783">
    <w:abstractNumId w:val="8"/>
  </w:num>
  <w:num w:numId="9" w16cid:durableId="1703167617">
    <w:abstractNumId w:val="4"/>
  </w:num>
  <w:num w:numId="10" w16cid:durableId="171831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55"/>
    <w:rsid w:val="00003C7B"/>
    <w:rsid w:val="00025ECF"/>
    <w:rsid w:val="000522F7"/>
    <w:rsid w:val="00090773"/>
    <w:rsid w:val="000B4784"/>
    <w:rsid w:val="000D020F"/>
    <w:rsid w:val="0010505A"/>
    <w:rsid w:val="00147212"/>
    <w:rsid w:val="00165346"/>
    <w:rsid w:val="00182E7A"/>
    <w:rsid w:val="001920F0"/>
    <w:rsid w:val="001A4C1A"/>
    <w:rsid w:val="00207053"/>
    <w:rsid w:val="00214A23"/>
    <w:rsid w:val="002279C7"/>
    <w:rsid w:val="00274B0F"/>
    <w:rsid w:val="00297DEF"/>
    <w:rsid w:val="002A1B5B"/>
    <w:rsid w:val="002E6E5B"/>
    <w:rsid w:val="00301193"/>
    <w:rsid w:val="0031415D"/>
    <w:rsid w:val="00344FCD"/>
    <w:rsid w:val="00357086"/>
    <w:rsid w:val="00361647"/>
    <w:rsid w:val="00363898"/>
    <w:rsid w:val="00371CF7"/>
    <w:rsid w:val="0038674C"/>
    <w:rsid w:val="003A04C3"/>
    <w:rsid w:val="003A53B9"/>
    <w:rsid w:val="003E0668"/>
    <w:rsid w:val="00411376"/>
    <w:rsid w:val="00434AC7"/>
    <w:rsid w:val="004532ED"/>
    <w:rsid w:val="004A0EBE"/>
    <w:rsid w:val="004C45F3"/>
    <w:rsid w:val="004D2872"/>
    <w:rsid w:val="004E52AB"/>
    <w:rsid w:val="004F68E9"/>
    <w:rsid w:val="0054378D"/>
    <w:rsid w:val="00575855"/>
    <w:rsid w:val="00575F6B"/>
    <w:rsid w:val="005A5875"/>
    <w:rsid w:val="005A59B5"/>
    <w:rsid w:val="005C5218"/>
    <w:rsid w:val="005C61C7"/>
    <w:rsid w:val="005F64F2"/>
    <w:rsid w:val="00600551"/>
    <w:rsid w:val="00621473"/>
    <w:rsid w:val="00652155"/>
    <w:rsid w:val="0068281B"/>
    <w:rsid w:val="006850EF"/>
    <w:rsid w:val="006B648A"/>
    <w:rsid w:val="006E6EA0"/>
    <w:rsid w:val="0072027E"/>
    <w:rsid w:val="0076408E"/>
    <w:rsid w:val="007724B1"/>
    <w:rsid w:val="00794129"/>
    <w:rsid w:val="007A5694"/>
    <w:rsid w:val="007A5B20"/>
    <w:rsid w:val="007D28AD"/>
    <w:rsid w:val="007D4142"/>
    <w:rsid w:val="007E664A"/>
    <w:rsid w:val="008165CE"/>
    <w:rsid w:val="00831F43"/>
    <w:rsid w:val="00846370"/>
    <w:rsid w:val="008469EB"/>
    <w:rsid w:val="00881865"/>
    <w:rsid w:val="008F4EF7"/>
    <w:rsid w:val="00907669"/>
    <w:rsid w:val="00927F2F"/>
    <w:rsid w:val="00935357"/>
    <w:rsid w:val="00946152"/>
    <w:rsid w:val="00973FA6"/>
    <w:rsid w:val="00991EE2"/>
    <w:rsid w:val="009B65A7"/>
    <w:rsid w:val="009C65A0"/>
    <w:rsid w:val="009D0BB4"/>
    <w:rsid w:val="009E25D8"/>
    <w:rsid w:val="009E5342"/>
    <w:rsid w:val="009F5A0E"/>
    <w:rsid w:val="00A100B0"/>
    <w:rsid w:val="00A25540"/>
    <w:rsid w:val="00A37C9D"/>
    <w:rsid w:val="00A7378C"/>
    <w:rsid w:val="00A8202A"/>
    <w:rsid w:val="00A9631A"/>
    <w:rsid w:val="00AC312F"/>
    <w:rsid w:val="00AC49E0"/>
    <w:rsid w:val="00AD2A12"/>
    <w:rsid w:val="00B157F0"/>
    <w:rsid w:val="00B2001D"/>
    <w:rsid w:val="00B36CC9"/>
    <w:rsid w:val="00B65EB8"/>
    <w:rsid w:val="00B72029"/>
    <w:rsid w:val="00B74DFA"/>
    <w:rsid w:val="00B955CB"/>
    <w:rsid w:val="00BA24BE"/>
    <w:rsid w:val="00BC05C2"/>
    <w:rsid w:val="00BC3C3E"/>
    <w:rsid w:val="00C16853"/>
    <w:rsid w:val="00C334A4"/>
    <w:rsid w:val="00C5407B"/>
    <w:rsid w:val="00C71F91"/>
    <w:rsid w:val="00C746BE"/>
    <w:rsid w:val="00CA6670"/>
    <w:rsid w:val="00CD4F98"/>
    <w:rsid w:val="00CD7ABD"/>
    <w:rsid w:val="00CE034C"/>
    <w:rsid w:val="00CF3A11"/>
    <w:rsid w:val="00D10A4A"/>
    <w:rsid w:val="00D40101"/>
    <w:rsid w:val="00D513C4"/>
    <w:rsid w:val="00D61750"/>
    <w:rsid w:val="00D657B5"/>
    <w:rsid w:val="00D948B2"/>
    <w:rsid w:val="00DA3F4E"/>
    <w:rsid w:val="00DC6387"/>
    <w:rsid w:val="00DC672E"/>
    <w:rsid w:val="00DE0231"/>
    <w:rsid w:val="00DE4096"/>
    <w:rsid w:val="00DF5E33"/>
    <w:rsid w:val="00E02603"/>
    <w:rsid w:val="00E101B3"/>
    <w:rsid w:val="00E16565"/>
    <w:rsid w:val="00E30B9A"/>
    <w:rsid w:val="00E4065C"/>
    <w:rsid w:val="00E470CD"/>
    <w:rsid w:val="00E6316E"/>
    <w:rsid w:val="00E805B7"/>
    <w:rsid w:val="00E85BC9"/>
    <w:rsid w:val="00EA0310"/>
    <w:rsid w:val="00EA5795"/>
    <w:rsid w:val="00EF73FE"/>
    <w:rsid w:val="00F40ABF"/>
    <w:rsid w:val="00F42209"/>
    <w:rsid w:val="00F94A06"/>
    <w:rsid w:val="00FA6F3B"/>
    <w:rsid w:val="00FB0BBA"/>
    <w:rsid w:val="00FB325B"/>
    <w:rsid w:val="00FC1017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FF299"/>
  <w15:docId w15:val="{53D137B0-5658-42BB-85A8-915A8C0A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F91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07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C71F91"/>
  </w:style>
  <w:style w:type="character" w:styleId="Hypertextovodkaz">
    <w:name w:val="Hyperlink"/>
    <w:basedOn w:val="Standardnpsmoodstavce"/>
    <w:uiPriority w:val="99"/>
    <w:unhideWhenUsed/>
    <w:rsid w:val="00C71F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1F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3C4"/>
    <w:rPr>
      <w:rFonts w:ascii="Segoe UI" w:hAnsi="Segoe UI" w:cs="Segoe UI"/>
      <w:sz w:val="18"/>
      <w:szCs w:val="1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0773"/>
    <w:rPr>
      <w:rFonts w:ascii="Calibri Light" w:hAnsi="Calibri Light" w:cs="Times New Roman"/>
      <w:b/>
      <w:bCs/>
      <w:sz w:val="26"/>
      <w:szCs w:val="26"/>
      <w:lang w:val="cs-CZ" w:eastAsia="cs-CZ"/>
    </w:rPr>
  </w:style>
  <w:style w:type="character" w:styleId="Zdraznn">
    <w:name w:val="Emphasis"/>
    <w:uiPriority w:val="20"/>
    <w:qFormat/>
    <w:rsid w:val="008F4EF7"/>
    <w:rPr>
      <w:i/>
      <w:iCs/>
    </w:rPr>
  </w:style>
  <w:style w:type="paragraph" w:customStyle="1" w:styleId="DefinitionList">
    <w:name w:val="Definition List"/>
    <w:basedOn w:val="Normln"/>
    <w:next w:val="Normln"/>
    <w:uiPriority w:val="99"/>
    <w:rsid w:val="00DC672E"/>
    <w:pPr>
      <w:autoSpaceDE w:val="0"/>
      <w:autoSpaceDN w:val="0"/>
      <w:ind w:left="360"/>
    </w:pPr>
    <w:rPr>
      <w:sz w:val="24"/>
      <w:szCs w:val="24"/>
    </w:rPr>
  </w:style>
  <w:style w:type="character" w:customStyle="1" w:styleId="Mention1">
    <w:name w:val="Mention1"/>
    <w:basedOn w:val="Standardnpsmoodstavce"/>
    <w:uiPriority w:val="99"/>
    <w:unhideWhenUsed/>
    <w:rsid w:val="00DE0231"/>
    <w:rPr>
      <w:color w:val="2B579A"/>
      <w:shd w:val="clear" w:color="auto" w:fill="E6E6E6"/>
    </w:rPr>
  </w:style>
  <w:style w:type="paragraph" w:styleId="Zpat">
    <w:name w:val="footer"/>
    <w:basedOn w:val="Normln"/>
    <w:link w:val="ZpatChar"/>
    <w:uiPriority w:val="99"/>
    <w:unhideWhenUsed/>
    <w:rsid w:val="00C5407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07B"/>
    <w:rPr>
      <w:rFonts w:ascii="Times New Roman" w:hAnsi="Times New Roman" w:cs="Times New Roman"/>
      <w:sz w:val="20"/>
      <w:szCs w:val="20"/>
      <w:lang w:val="cs-CZ" w:eastAsia="cs-CZ"/>
    </w:rPr>
  </w:style>
  <w:style w:type="character" w:styleId="slostrnky">
    <w:name w:val="page number"/>
    <w:basedOn w:val="Standardnpsmoodstavce"/>
    <w:uiPriority w:val="99"/>
    <w:semiHidden/>
    <w:unhideWhenUsed/>
    <w:rsid w:val="00C5407B"/>
  </w:style>
  <w:style w:type="paragraph" w:styleId="Zhlav">
    <w:name w:val="header"/>
    <w:basedOn w:val="Normln"/>
    <w:link w:val="ZhlavChar"/>
    <w:uiPriority w:val="99"/>
    <w:unhideWhenUsed/>
    <w:rsid w:val="00C5407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07B"/>
    <w:rPr>
      <w:rFonts w:ascii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" TargetMode="External"/><Relationship Id="rId13" Type="http://schemas.openxmlformats.org/officeDocument/2006/relationships/hyperlink" Target="https://doi.org/10.5817/PedOr2017-1-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jc.cas.cz/info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rec-conf.org/proceedings/lrec2014/pdf/294_Pap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iki.korpus.cz/doku.php/manualy:kontext: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korpus.cz/doku.php/kurz:uvo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6E98-808E-4557-8EBB-45BB76D3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5376</Words>
  <Characters>31720</Characters>
  <Application>Microsoft Office Word</Application>
  <DocSecurity>0</DocSecurity>
  <Lines>264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</dc:creator>
  <cp:lastModifiedBy>Dagmar Sochorová</cp:lastModifiedBy>
  <cp:revision>4</cp:revision>
  <cp:lastPrinted>2017-10-17T09:30:00Z</cp:lastPrinted>
  <dcterms:created xsi:type="dcterms:W3CDTF">2022-06-02T13:23:00Z</dcterms:created>
  <dcterms:modified xsi:type="dcterms:W3CDTF">2022-06-17T19:32:00Z</dcterms:modified>
</cp:coreProperties>
</file>